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4A0" w:rsidRPr="00D554A0" w:rsidRDefault="00D554A0" w:rsidP="00C01923">
      <w:pPr>
        <w:shd w:val="clear" w:color="auto" w:fill="FFFFFF"/>
        <w:bidi/>
        <w:spacing w:line="0" w:lineRule="auto"/>
        <w:rPr>
          <w:rFonts w:ascii="Arial" w:eastAsia="Times New Roman" w:hAnsi="Arial" w:cs="Zar"/>
          <w:b/>
          <w:bCs/>
          <w:color w:val="484848"/>
          <w:sz w:val="28"/>
          <w:szCs w:val="28"/>
        </w:rPr>
      </w:pPr>
      <w:r w:rsidRPr="00D554A0">
        <w:rPr>
          <w:rFonts w:ascii="Arial" w:eastAsia="Times New Roman" w:hAnsi="Arial" w:cs="Zar"/>
          <w:b/>
          <w:bCs/>
          <w:noProof/>
          <w:color w:val="484848"/>
          <w:sz w:val="28"/>
          <w:szCs w:val="28"/>
        </w:rPr>
        <w:drawing>
          <wp:inline distT="0" distB="0" distL="0" distR="0" wp14:anchorId="27600519" wp14:editId="4F9B44FA">
            <wp:extent cx="7229475" cy="4762500"/>
            <wp:effectExtent l="0" t="0" r="9525" b="0"/>
            <wp:docPr id="1" name="Picture 1" descr="http://memari.online/base/wp-content/uploads/2017/01/sundrop-farm-aerial-view-1-759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emari.online/base/wp-content/uploads/2017/01/sundrop-farm-aerial-view-1-759x5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9475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4A0" w:rsidRPr="00D554A0" w:rsidRDefault="00D554A0" w:rsidP="00C01923">
      <w:pPr>
        <w:shd w:val="clear" w:color="auto" w:fill="FFFFFF"/>
        <w:bidi/>
        <w:spacing w:after="0" w:line="240" w:lineRule="auto"/>
        <w:outlineLvl w:val="0"/>
        <w:rPr>
          <w:rFonts w:ascii="Arial" w:eastAsia="Times New Roman" w:hAnsi="Arial" w:cs="Zar"/>
          <w:b/>
          <w:bCs/>
          <w:caps/>
          <w:color w:val="161616"/>
          <w:spacing w:val="45"/>
          <w:kern w:val="36"/>
          <w:sz w:val="28"/>
          <w:szCs w:val="28"/>
        </w:rPr>
      </w:pPr>
      <w:r w:rsidRPr="00D554A0">
        <w:rPr>
          <w:rFonts w:ascii="Arial" w:eastAsia="Times New Roman" w:hAnsi="Arial" w:cs="Zar"/>
          <w:b/>
          <w:bCs/>
          <w:caps/>
          <w:color w:val="161616"/>
          <w:spacing w:val="45"/>
          <w:kern w:val="36"/>
          <w:sz w:val="28"/>
          <w:szCs w:val="28"/>
          <w:rtl/>
        </w:rPr>
        <w:t>کشاورزی بدون آب در بیابان</w:t>
      </w:r>
    </w:p>
    <w:p w:rsidR="00D554A0" w:rsidRPr="00D554A0" w:rsidRDefault="00D554A0" w:rsidP="00C01923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Zar"/>
          <w:b/>
          <w:bCs/>
          <w:sz w:val="28"/>
          <w:szCs w:val="28"/>
        </w:rPr>
      </w:pPr>
      <w:r w:rsidRPr="00D554A0">
        <w:rPr>
          <w:rFonts w:ascii="Times New Roman" w:eastAsia="Times New Roman" w:hAnsi="Times New Roman" w:cs="Zar"/>
          <w:b/>
          <w:bCs/>
          <w:sz w:val="28"/>
          <w:szCs w:val="28"/>
          <w:rtl/>
        </w:rPr>
        <w:t>مزرعه‌ای صحرایی در استرالیا با استفاده از آفتاب و دریا توانسته محصولات غذایی ارگانیک تولید کند و راهی تازه و پایدار برای کشاورزی در مناطقی که پیش‌ازاین امیدی به کشت محصول در آن نمی‌رفت ایجاد کند</w:t>
      </w:r>
      <w:r w:rsidRPr="00D554A0">
        <w:rPr>
          <w:rFonts w:ascii="Times New Roman" w:eastAsia="Times New Roman" w:hAnsi="Times New Roman" w:cs="Zar"/>
          <w:b/>
          <w:bCs/>
          <w:sz w:val="28"/>
          <w:szCs w:val="28"/>
        </w:rPr>
        <w:t>.</w:t>
      </w:r>
    </w:p>
    <w:p w:rsidR="00D554A0" w:rsidRPr="00D554A0" w:rsidRDefault="00D554A0" w:rsidP="00D05E4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Zar"/>
          <w:b/>
          <w:bCs/>
          <w:sz w:val="28"/>
          <w:szCs w:val="28"/>
        </w:rPr>
      </w:pPr>
      <w:r w:rsidRPr="00D554A0">
        <w:rPr>
          <w:rFonts w:ascii="Times New Roman" w:eastAsia="Times New Roman" w:hAnsi="Times New Roman" w:cs="Zar"/>
          <w:b/>
          <w:bCs/>
          <w:sz w:val="28"/>
          <w:szCs w:val="28"/>
          <w:rtl/>
        </w:rPr>
        <w:t xml:space="preserve">سیستم کشاورزی بدون خاک هیدروپونیک «مزارع سان‌دراپ» با استفاده از انرژی خورشیدی آب شور را فیلتر کرده و از آن برای تولید سالانه </w:t>
      </w:r>
      <w:r w:rsidRPr="00D554A0">
        <w:rPr>
          <w:rFonts w:ascii="Times New Roman" w:eastAsia="Times New Roman" w:hAnsi="Times New Roman" w:cs="Zar"/>
          <w:b/>
          <w:bCs/>
          <w:sz w:val="28"/>
          <w:szCs w:val="28"/>
          <w:rtl/>
          <w:lang w:bidi="fa-IR"/>
        </w:rPr>
        <w:t>۱۷۰۰۰</w:t>
      </w:r>
      <w:r w:rsidRPr="00D554A0">
        <w:rPr>
          <w:rFonts w:ascii="Times New Roman" w:eastAsia="Times New Roman" w:hAnsi="Times New Roman" w:cs="Zar"/>
          <w:b/>
          <w:bCs/>
          <w:sz w:val="28"/>
          <w:szCs w:val="28"/>
          <w:rtl/>
        </w:rPr>
        <w:t xml:space="preserve"> تن محصول غذایی استفاده می‌کند. انرژی خورشیدی که از طریق بازتابش توسط </w:t>
      </w:r>
      <w:r w:rsidRPr="00D554A0">
        <w:rPr>
          <w:rFonts w:ascii="Times New Roman" w:eastAsia="Times New Roman" w:hAnsi="Times New Roman" w:cs="Zar"/>
          <w:b/>
          <w:bCs/>
          <w:sz w:val="28"/>
          <w:szCs w:val="28"/>
          <w:rtl/>
          <w:lang w:bidi="fa-IR"/>
        </w:rPr>
        <w:t>۲۳</w:t>
      </w:r>
      <w:r w:rsidRPr="00D554A0">
        <w:rPr>
          <w:rFonts w:ascii="Times New Roman" w:eastAsia="Times New Roman" w:hAnsi="Times New Roman" w:cs="Zar"/>
          <w:b/>
          <w:bCs/>
          <w:sz w:val="28"/>
          <w:szCs w:val="28"/>
          <w:rtl/>
        </w:rPr>
        <w:t xml:space="preserve"> هزار آینه جمع‌آوری می‌شود می‌تواند گرما، سرما و انرژی گلخانه را تأمین کند. برخلاف گلخانه‌های معمولی که برای آبیاری از منابع آب </w:t>
      </w:r>
      <w:r w:rsidRPr="00D554A0">
        <w:rPr>
          <w:rFonts w:ascii="Times New Roman" w:eastAsia="Times New Roman" w:hAnsi="Times New Roman" w:cs="Zar"/>
          <w:b/>
          <w:bCs/>
          <w:sz w:val="28"/>
          <w:szCs w:val="28"/>
          <w:rtl/>
        </w:rPr>
        <w:lastRenderedPageBreak/>
        <w:t>زیرزمینی و برای گرما از گاز و برای سرمایش از برق استفاده می‌کنند</w:t>
      </w:r>
      <w:r w:rsidRPr="00D554A0">
        <w:rPr>
          <w:rFonts w:ascii="Times New Roman" w:eastAsia="Times New Roman" w:hAnsi="Times New Roman" w:cs="Zar"/>
          <w:b/>
          <w:bCs/>
          <w:sz w:val="28"/>
          <w:szCs w:val="28"/>
        </w:rPr>
        <w:t>.</w:t>
      </w:r>
      <w:r w:rsidRPr="00D554A0">
        <w:rPr>
          <w:rFonts w:ascii="Times New Roman" w:eastAsia="Times New Roman" w:hAnsi="Times New Roman" w:cs="Zar"/>
          <w:b/>
          <w:bCs/>
          <w:noProof/>
          <w:sz w:val="28"/>
          <w:szCs w:val="28"/>
        </w:rPr>
        <w:drawing>
          <wp:inline distT="0" distB="0" distL="0" distR="0" wp14:anchorId="78E634B1" wp14:editId="32807106">
            <wp:extent cx="6134100" cy="3943350"/>
            <wp:effectExtent l="0" t="0" r="0" b="0"/>
            <wp:docPr id="2" name="Picture 2" descr="http://memari.online/base/wp-content/uploads/2017/01/sundrop-farm-systems-644x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emari.online/base/wp-content/uploads/2017/01/sundrop-farm-systems-644x4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4A0" w:rsidRPr="00D554A0" w:rsidRDefault="00D554A0" w:rsidP="00C01923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Zar"/>
          <w:b/>
          <w:bCs/>
          <w:sz w:val="28"/>
          <w:szCs w:val="28"/>
        </w:rPr>
      </w:pPr>
      <w:r w:rsidRPr="00D554A0">
        <w:rPr>
          <w:rFonts w:ascii="Times New Roman" w:eastAsia="Times New Roman" w:hAnsi="Times New Roman" w:cs="Zar"/>
          <w:b/>
          <w:bCs/>
          <w:sz w:val="28"/>
          <w:szCs w:val="28"/>
          <w:rtl/>
        </w:rPr>
        <w:t>گیاهان در این مزارع به روش هیدروپونیک رشد می‌کنند و این یعنی در کشت آن‌ها از خاک استفاده نمی‌شود. گیاهان با استفاده از محلول غنی از مواد مغذی پرورش می‌یابند. قابل‌کنترل بودن متغیرهای اقلیمی و آبیاری این اجازه را می‌دهد که بیشترین محصول با استفاده از کمترین منابع به دست آید</w:t>
      </w:r>
      <w:r w:rsidRPr="00D554A0">
        <w:rPr>
          <w:rFonts w:ascii="Times New Roman" w:eastAsia="Times New Roman" w:hAnsi="Times New Roman" w:cs="Zar"/>
          <w:b/>
          <w:bCs/>
          <w:sz w:val="28"/>
          <w:szCs w:val="28"/>
        </w:rPr>
        <w:t>.</w:t>
      </w:r>
    </w:p>
    <w:p w:rsidR="00D554A0" w:rsidRPr="00D554A0" w:rsidRDefault="00D554A0" w:rsidP="00D05E4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Zar"/>
          <w:b/>
          <w:bCs/>
          <w:sz w:val="28"/>
          <w:szCs w:val="28"/>
        </w:rPr>
      </w:pPr>
      <w:r w:rsidRPr="00D554A0">
        <w:rPr>
          <w:rFonts w:ascii="Times New Roman" w:eastAsia="Times New Roman" w:hAnsi="Times New Roman" w:cs="Zar"/>
          <w:b/>
          <w:bCs/>
          <w:sz w:val="28"/>
          <w:szCs w:val="28"/>
          <w:rtl/>
        </w:rPr>
        <w:t xml:space="preserve">ساندراپ توانسته با استفاده از موقعیت بیابانی و راهبردهای کنترل طبیعی بدون استفاده از روش‌ها و منابع مضر، گران یا آلوده‌کننده به اهداف خود دست یابد. برخلاف کشاورزی سنتی در این مزارع از هیچ‌گونه کود یا آفت‌کشی استفاده نمی‌شود و برای مقابله با حشرات مضر از </w:t>
      </w:r>
      <w:r w:rsidRPr="00D554A0">
        <w:rPr>
          <w:rFonts w:ascii="Times New Roman" w:eastAsia="Times New Roman" w:hAnsi="Times New Roman" w:cs="Zar"/>
          <w:b/>
          <w:bCs/>
          <w:sz w:val="28"/>
          <w:szCs w:val="28"/>
          <w:rtl/>
        </w:rPr>
        <w:lastRenderedPageBreak/>
        <w:t>گیاهان گوشت‌خوار استفاده می‌شود درست مانند خود طبیعت</w:t>
      </w:r>
      <w:r w:rsidRPr="00D554A0">
        <w:rPr>
          <w:rFonts w:ascii="Times New Roman" w:eastAsia="Times New Roman" w:hAnsi="Times New Roman" w:cs="Zar"/>
          <w:b/>
          <w:bCs/>
          <w:sz w:val="28"/>
          <w:szCs w:val="28"/>
        </w:rPr>
        <w:t>.</w:t>
      </w:r>
      <w:r w:rsidRPr="00D554A0">
        <w:rPr>
          <w:rFonts w:ascii="Times New Roman" w:eastAsia="Times New Roman" w:hAnsi="Times New Roman" w:cs="Zar"/>
          <w:b/>
          <w:bCs/>
          <w:noProof/>
          <w:sz w:val="28"/>
          <w:szCs w:val="28"/>
        </w:rPr>
        <w:drawing>
          <wp:inline distT="0" distB="0" distL="0" distR="0" wp14:anchorId="6F6679B5" wp14:editId="45FDF92D">
            <wp:extent cx="6134100" cy="3762375"/>
            <wp:effectExtent l="0" t="0" r="0" b="9525"/>
            <wp:docPr id="3" name="Picture 3" descr="http://memari.online/base/wp-content/uploads/2017/01/sundrop-farms-hydroponics-644x3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memari.online/base/wp-content/uploads/2017/01/sundrop-farms-hydroponics-644x39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4A0" w:rsidRPr="00D554A0" w:rsidRDefault="00D554A0" w:rsidP="00D05E4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Zar"/>
          <w:b/>
          <w:bCs/>
          <w:sz w:val="28"/>
          <w:szCs w:val="28"/>
        </w:rPr>
      </w:pPr>
      <w:r w:rsidRPr="00D554A0">
        <w:rPr>
          <w:rFonts w:ascii="Times New Roman" w:eastAsia="Times New Roman" w:hAnsi="Times New Roman" w:cs="Zar"/>
          <w:b/>
          <w:bCs/>
          <w:sz w:val="28"/>
          <w:szCs w:val="28"/>
          <w:rtl/>
        </w:rPr>
        <w:t xml:space="preserve">ساندراپ با موفقیت توانسته امکانات کار در دنیایی که آب و زمین و انرژی در آن کمیاب است را به نمایش بگذارد. به‌علاوه، این مزارع نشان می‌دهند می‌توان به مدد روش هیدروپونیک و انرژی سبز، میوه و سبزی‌ها را در تمام طول سال و در هر شرایطی تولید کرد، چه در زمین‌های </w:t>
      </w:r>
      <w:bookmarkStart w:id="0" w:name="_GoBack"/>
      <w:r w:rsidRPr="00D554A0">
        <w:rPr>
          <w:rFonts w:ascii="Times New Roman" w:eastAsia="Times New Roman" w:hAnsi="Times New Roman" w:cs="Zar"/>
          <w:b/>
          <w:bCs/>
          <w:sz w:val="28"/>
          <w:szCs w:val="28"/>
          <w:rtl/>
        </w:rPr>
        <w:lastRenderedPageBreak/>
        <w:t>بایر روستایی و چه در شهرها</w:t>
      </w:r>
      <w:bookmarkEnd w:id="0"/>
      <w:r w:rsidRPr="00D554A0">
        <w:rPr>
          <w:rFonts w:ascii="Times New Roman" w:eastAsia="Times New Roman" w:hAnsi="Times New Roman" w:cs="Zar"/>
          <w:b/>
          <w:bCs/>
          <w:sz w:val="28"/>
          <w:szCs w:val="28"/>
        </w:rPr>
        <w:t>.</w:t>
      </w:r>
      <w:r w:rsidRPr="00D554A0">
        <w:rPr>
          <w:rFonts w:ascii="Times New Roman" w:eastAsia="Times New Roman" w:hAnsi="Times New Roman" w:cs="Zar"/>
          <w:b/>
          <w:bCs/>
          <w:noProof/>
          <w:sz w:val="28"/>
          <w:szCs w:val="28"/>
        </w:rPr>
        <w:drawing>
          <wp:inline distT="0" distB="0" distL="0" distR="0" wp14:anchorId="4957FDA7" wp14:editId="72053A25">
            <wp:extent cx="8915400" cy="5524500"/>
            <wp:effectExtent l="0" t="0" r="0" b="0"/>
            <wp:docPr id="4" name="Picture 4" descr="http://memari.online/base/wp-content/uploads/2017/01/sundrop-farm-solar-t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emari.online/base/wp-content/uploads/2017/01/sundrop-farm-solar-towe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0" cy="552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4A0" w:rsidRPr="00D554A0" w:rsidRDefault="00D554A0" w:rsidP="00C01923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Zar"/>
          <w:b/>
          <w:bCs/>
          <w:sz w:val="28"/>
          <w:szCs w:val="28"/>
        </w:rPr>
      </w:pPr>
      <w:r w:rsidRPr="00D554A0">
        <w:rPr>
          <w:rFonts w:ascii="Times New Roman" w:eastAsia="Times New Roman" w:hAnsi="Times New Roman" w:cs="Zar"/>
          <w:b/>
          <w:bCs/>
          <w:sz w:val="28"/>
          <w:szCs w:val="28"/>
          <w:rtl/>
        </w:rPr>
        <w:t>ازآنجاکه همه‌ی کارها در محیطی کنترل‌شده صورت می‌گیرد امکان پایش و اندازه‌گیری همه‌ی ورودی‌ها و هزینه‌هایشان فراهم است و می‌توان عرضه‌ی محصولات باکیفیت را با قیمتی مناسب‌تر در تمام طول سال تضمین کرد</w:t>
      </w:r>
      <w:r w:rsidRPr="00D554A0">
        <w:rPr>
          <w:rFonts w:ascii="Times New Roman" w:eastAsia="Times New Roman" w:hAnsi="Times New Roman" w:cs="Zar"/>
          <w:b/>
          <w:bCs/>
          <w:sz w:val="28"/>
          <w:szCs w:val="28"/>
        </w:rPr>
        <w:t>.</w:t>
      </w:r>
    </w:p>
    <w:p w:rsidR="00D554A0" w:rsidRPr="00D554A0" w:rsidRDefault="00D554A0" w:rsidP="00C01923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Zar"/>
          <w:b/>
          <w:bCs/>
          <w:sz w:val="28"/>
          <w:szCs w:val="28"/>
        </w:rPr>
      </w:pPr>
      <w:r w:rsidRPr="00D554A0">
        <w:rPr>
          <w:rFonts w:ascii="Times New Roman" w:eastAsia="Times New Roman" w:hAnsi="Times New Roman" w:cs="Zar"/>
          <w:b/>
          <w:bCs/>
          <w:sz w:val="28"/>
          <w:szCs w:val="28"/>
          <w:rtl/>
        </w:rPr>
        <w:t xml:space="preserve">روش‌های معمول کشاورزی ناپایدارند و عموماً نیازمند سوخت‌های فسیلی، استفاده‌ی بیش‌ازحد از منابع آب زیرزمینی و شرایط خاکی و آب‌وهوایی مناسب هستند. این در حالی است که تا سال </w:t>
      </w:r>
      <w:r w:rsidRPr="00D554A0">
        <w:rPr>
          <w:rFonts w:ascii="Times New Roman" w:eastAsia="Times New Roman" w:hAnsi="Times New Roman" w:cs="Zar"/>
          <w:b/>
          <w:bCs/>
          <w:sz w:val="28"/>
          <w:szCs w:val="28"/>
          <w:rtl/>
          <w:lang w:bidi="fa-IR"/>
        </w:rPr>
        <w:t>۲۰۵۰</w:t>
      </w:r>
      <w:r w:rsidRPr="00D554A0">
        <w:rPr>
          <w:rFonts w:ascii="Times New Roman" w:eastAsia="Times New Roman" w:hAnsi="Times New Roman" w:cs="Zar"/>
          <w:b/>
          <w:bCs/>
          <w:sz w:val="28"/>
          <w:szCs w:val="28"/>
          <w:rtl/>
        </w:rPr>
        <w:t xml:space="preserve"> براثر افزایش جمعیت نیاز به غذا تا </w:t>
      </w:r>
      <w:r w:rsidRPr="00D554A0">
        <w:rPr>
          <w:rFonts w:ascii="Times New Roman" w:eastAsia="Times New Roman" w:hAnsi="Times New Roman" w:cs="Zar"/>
          <w:b/>
          <w:bCs/>
          <w:sz w:val="28"/>
          <w:szCs w:val="28"/>
          <w:rtl/>
          <w:lang w:bidi="fa-IR"/>
        </w:rPr>
        <w:t>۵۰</w:t>
      </w:r>
      <w:r w:rsidRPr="00D554A0">
        <w:rPr>
          <w:rFonts w:ascii="Times New Roman" w:eastAsia="Times New Roman" w:hAnsi="Times New Roman" w:cs="Zar"/>
          <w:b/>
          <w:bCs/>
          <w:sz w:val="28"/>
          <w:szCs w:val="28"/>
          <w:rtl/>
        </w:rPr>
        <w:t xml:space="preserve"> درصد افزایش خواهد یافت. از دیگر سو تغییرات اقلیمی نیز تعداد و شدت حوادث غیرمترقبه‌‌ی آب‌وهوایی را افزایش داده است. کمبود </w:t>
      </w:r>
      <w:r w:rsidRPr="00D554A0">
        <w:rPr>
          <w:rFonts w:ascii="Times New Roman" w:eastAsia="Times New Roman" w:hAnsi="Times New Roman" w:cs="Zar"/>
          <w:b/>
          <w:bCs/>
          <w:sz w:val="28"/>
          <w:szCs w:val="28"/>
          <w:rtl/>
        </w:rPr>
        <w:lastRenderedPageBreak/>
        <w:t>آب روزبه‌روز در مناطق خشک شدت می‌یابد و ما نیازمند راه‌های جایگزین برای تولید انرژی و غذا هستیم. یافتن چنین راه‌هایی دیگر یک انتخاب نیستند بلکه یک ضرورت محسوب می‌شوند</w:t>
      </w:r>
      <w:r w:rsidRPr="00D554A0">
        <w:rPr>
          <w:rFonts w:ascii="Times New Roman" w:eastAsia="Times New Roman" w:hAnsi="Times New Roman" w:cs="Zar"/>
          <w:b/>
          <w:bCs/>
          <w:sz w:val="28"/>
          <w:szCs w:val="28"/>
        </w:rPr>
        <w:t>.</w:t>
      </w:r>
      <w:r w:rsidRPr="00D554A0">
        <w:rPr>
          <w:rFonts w:ascii="Times New Roman" w:eastAsia="Times New Roman" w:hAnsi="Times New Roman" w:cs="Zar"/>
          <w:b/>
          <w:bCs/>
          <w:noProof/>
          <w:sz w:val="28"/>
          <w:szCs w:val="28"/>
        </w:rPr>
        <w:drawing>
          <wp:inline distT="0" distB="0" distL="0" distR="0" wp14:anchorId="4FAAD4E5" wp14:editId="51A42942">
            <wp:extent cx="6134100" cy="2295525"/>
            <wp:effectExtent l="0" t="0" r="0" b="9525"/>
            <wp:docPr id="5" name="Picture 5" descr="http://memari.online/base/wp-content/uploads/2017/01/sundrop-farm-tomato-row-644x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emari.online/base/wp-content/uploads/2017/01/sundrop-farm-tomato-row-644x24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C15" w:rsidRDefault="00710C15"/>
    <w:sectPr w:rsidR="00710C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4A0"/>
    <w:rsid w:val="00710C15"/>
    <w:rsid w:val="00C01923"/>
    <w:rsid w:val="00C218AC"/>
    <w:rsid w:val="00D05E43"/>
    <w:rsid w:val="00D5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1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8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1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8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5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8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53211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2956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000377">
                  <w:marLeft w:val="0"/>
                  <w:marRight w:val="0"/>
                  <w:marTop w:val="15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125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Hamidreza.Ghadimi</dc:creator>
  <cp:lastModifiedBy>Laheh.Tajipour</cp:lastModifiedBy>
  <cp:revision>2</cp:revision>
  <dcterms:created xsi:type="dcterms:W3CDTF">2018-08-26T04:37:00Z</dcterms:created>
  <dcterms:modified xsi:type="dcterms:W3CDTF">2018-08-26T04:37:00Z</dcterms:modified>
</cp:coreProperties>
</file>