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11" w:rsidRPr="00BA3177" w:rsidRDefault="00D63111" w:rsidP="00D63111">
      <w:pPr>
        <w:bidi/>
        <w:jc w:val="center"/>
        <w:rPr>
          <w:rFonts w:cs="B Titr"/>
          <w:bCs/>
          <w:i/>
          <w:color w:val="0000FF"/>
          <w:sz w:val="28"/>
          <w:szCs w:val="28"/>
          <w:rtl/>
          <w:lang w:bidi="fa-IR"/>
        </w:rPr>
      </w:pPr>
      <w:r>
        <w:rPr>
          <w:rFonts w:cs="B Titr" w:hint="cs"/>
          <w:bCs/>
          <w:i/>
          <w:color w:val="0000FF"/>
          <w:sz w:val="28"/>
          <w:szCs w:val="28"/>
          <w:rtl/>
          <w:lang w:bidi="fa-IR"/>
        </w:rPr>
        <w:t>بسمه تعالی</w:t>
      </w:r>
    </w:p>
    <w:p w:rsidR="00D63111" w:rsidRPr="0017230C" w:rsidRDefault="00D63111" w:rsidP="00D63111">
      <w:pPr>
        <w:bidi/>
        <w:jc w:val="both"/>
        <w:outlineLvl w:val="0"/>
        <w:rPr>
          <w:rFonts w:cs="Titr"/>
          <w:b/>
          <w:i/>
          <w:color w:val="006600"/>
          <w:sz w:val="32"/>
          <w:szCs w:val="32"/>
          <w:rtl/>
          <w:lang w:bidi="fa-IR"/>
        </w:rPr>
      </w:pPr>
      <w:r w:rsidRPr="0017230C">
        <w:rPr>
          <w:rFonts w:cs="Titr" w:hint="cs"/>
          <w:b/>
          <w:i/>
          <w:color w:val="006600"/>
          <w:sz w:val="32"/>
          <w:szCs w:val="32"/>
          <w:rtl/>
          <w:lang w:bidi="fa-IR"/>
        </w:rPr>
        <w:t xml:space="preserve">نام و نام خانوادگي : </w:t>
      </w:r>
      <w:r w:rsidRPr="0017230C">
        <w:rPr>
          <w:rFonts w:cs="Zar" w:hint="cs"/>
          <w:bCs/>
          <w:i/>
          <w:color w:val="0000FF"/>
          <w:sz w:val="32"/>
          <w:szCs w:val="32"/>
          <w:rtl/>
          <w:lang w:bidi="fa-IR"/>
        </w:rPr>
        <w:t>جواد رضائي</w:t>
      </w:r>
      <w:r w:rsidRPr="0017230C">
        <w:rPr>
          <w:rFonts w:cs="Titr" w:hint="cs"/>
          <w:b/>
          <w:i/>
          <w:color w:val="006600"/>
          <w:sz w:val="32"/>
          <w:szCs w:val="32"/>
          <w:rtl/>
          <w:lang w:bidi="fa-IR"/>
        </w:rPr>
        <w:t xml:space="preserve">              </w:t>
      </w:r>
    </w:p>
    <w:p w:rsidR="00D63111" w:rsidRPr="0017230C" w:rsidRDefault="00D63111" w:rsidP="00D63111">
      <w:pPr>
        <w:bidi/>
        <w:jc w:val="both"/>
        <w:outlineLvl w:val="0"/>
        <w:rPr>
          <w:rFonts w:cs="Titr"/>
          <w:b/>
          <w:i/>
          <w:color w:val="006600"/>
          <w:sz w:val="32"/>
          <w:szCs w:val="32"/>
          <w:rtl/>
          <w:lang w:bidi="fa-IR"/>
        </w:rPr>
      </w:pPr>
      <w:r w:rsidRPr="0017230C">
        <w:rPr>
          <w:rFonts w:cs="Titr" w:hint="cs"/>
          <w:b/>
          <w:i/>
          <w:color w:val="006600"/>
          <w:sz w:val="32"/>
          <w:szCs w:val="32"/>
          <w:rtl/>
          <w:lang w:bidi="fa-IR"/>
        </w:rPr>
        <w:t xml:space="preserve"> فرزند :  </w:t>
      </w:r>
      <w:r w:rsidRPr="0017230C">
        <w:rPr>
          <w:rFonts w:cs="Titr" w:hint="cs"/>
          <w:b/>
          <w:i/>
          <w:color w:val="0000FF"/>
          <w:sz w:val="32"/>
          <w:szCs w:val="32"/>
          <w:rtl/>
          <w:lang w:bidi="fa-IR"/>
        </w:rPr>
        <w:t xml:space="preserve">محرم   </w:t>
      </w:r>
    </w:p>
    <w:p w:rsidR="00D63111" w:rsidRPr="0017230C" w:rsidRDefault="00D63111" w:rsidP="00D63111">
      <w:pPr>
        <w:bidi/>
        <w:jc w:val="both"/>
        <w:outlineLvl w:val="0"/>
        <w:rPr>
          <w:rFonts w:cs="Titr"/>
          <w:b/>
          <w:i/>
          <w:color w:val="006600"/>
          <w:sz w:val="32"/>
          <w:szCs w:val="32"/>
          <w:rtl/>
          <w:lang w:bidi="fa-IR"/>
        </w:rPr>
      </w:pPr>
      <w:r w:rsidRPr="0017230C">
        <w:rPr>
          <w:rFonts w:cs="Titr" w:hint="cs"/>
          <w:b/>
          <w:i/>
          <w:color w:val="006600"/>
          <w:sz w:val="32"/>
          <w:szCs w:val="32"/>
          <w:rtl/>
          <w:lang w:bidi="fa-IR"/>
        </w:rPr>
        <w:t xml:space="preserve"> تارخ تولد : </w:t>
      </w:r>
      <w:r w:rsidRPr="0017230C">
        <w:rPr>
          <w:rFonts w:cs="Titr" w:hint="cs"/>
          <w:b/>
          <w:i/>
          <w:color w:val="0000FF"/>
          <w:sz w:val="32"/>
          <w:szCs w:val="32"/>
          <w:rtl/>
          <w:lang w:bidi="fa-IR"/>
        </w:rPr>
        <w:t xml:space="preserve">1356 </w:t>
      </w:r>
    </w:p>
    <w:p w:rsidR="00D63111" w:rsidRPr="0017230C" w:rsidRDefault="00D63111" w:rsidP="00D63111">
      <w:pPr>
        <w:bidi/>
        <w:jc w:val="both"/>
        <w:outlineLvl w:val="0"/>
        <w:rPr>
          <w:rFonts w:cs="Titr"/>
          <w:b/>
          <w:i/>
          <w:color w:val="006600"/>
          <w:sz w:val="32"/>
          <w:szCs w:val="32"/>
          <w:rtl/>
          <w:lang w:bidi="fa-IR"/>
        </w:rPr>
      </w:pPr>
      <w:r w:rsidRPr="0017230C">
        <w:rPr>
          <w:rFonts w:cs="Titr" w:hint="cs"/>
          <w:b/>
          <w:i/>
          <w:color w:val="006600"/>
          <w:sz w:val="32"/>
          <w:szCs w:val="32"/>
          <w:rtl/>
          <w:lang w:bidi="fa-IR"/>
        </w:rPr>
        <w:t xml:space="preserve"> شماره  شناسنامه: </w:t>
      </w:r>
      <w:r w:rsidRPr="0017230C">
        <w:rPr>
          <w:rFonts w:cs="Titr" w:hint="cs"/>
          <w:b/>
          <w:i/>
          <w:color w:val="0000FF"/>
          <w:sz w:val="32"/>
          <w:szCs w:val="32"/>
          <w:rtl/>
          <w:lang w:bidi="fa-IR"/>
        </w:rPr>
        <w:t>17298</w:t>
      </w:r>
    </w:p>
    <w:p w:rsidR="00D63111" w:rsidRPr="0017230C" w:rsidRDefault="00D63111" w:rsidP="00D63111">
      <w:pPr>
        <w:bidi/>
        <w:jc w:val="both"/>
        <w:outlineLvl w:val="0"/>
        <w:rPr>
          <w:rFonts w:cs="Titr"/>
          <w:b/>
          <w:i/>
          <w:color w:val="006600"/>
          <w:sz w:val="32"/>
          <w:szCs w:val="32"/>
          <w:rtl/>
          <w:lang w:bidi="fa-IR"/>
        </w:rPr>
      </w:pPr>
      <w:r w:rsidRPr="0017230C">
        <w:rPr>
          <w:rFonts w:cs="Titr" w:hint="cs"/>
          <w:b/>
          <w:i/>
          <w:color w:val="006600"/>
          <w:sz w:val="32"/>
          <w:szCs w:val="32"/>
          <w:rtl/>
          <w:lang w:bidi="fa-IR"/>
        </w:rPr>
        <w:t>محل تولد</w:t>
      </w:r>
      <w:r>
        <w:rPr>
          <w:rFonts w:cs="Titr" w:hint="cs"/>
          <w:b/>
          <w:i/>
          <w:color w:val="006600"/>
          <w:sz w:val="32"/>
          <w:szCs w:val="32"/>
          <w:rtl/>
          <w:lang w:bidi="fa-IR"/>
        </w:rPr>
        <w:t xml:space="preserve"> :</w:t>
      </w:r>
    </w:p>
    <w:p w:rsidR="00D63111" w:rsidRPr="0017230C" w:rsidRDefault="00D63111" w:rsidP="00D63111">
      <w:pPr>
        <w:bidi/>
        <w:jc w:val="both"/>
        <w:outlineLvl w:val="0"/>
        <w:rPr>
          <w:rFonts w:cs="Titr"/>
          <w:b/>
          <w:i/>
          <w:color w:val="006600"/>
          <w:sz w:val="32"/>
          <w:szCs w:val="32"/>
          <w:rtl/>
          <w:lang w:bidi="fa-IR"/>
        </w:rPr>
      </w:pPr>
      <w:r w:rsidRPr="0017230C">
        <w:rPr>
          <w:rFonts w:cs="Titr" w:hint="cs"/>
          <w:b/>
          <w:i/>
          <w:color w:val="006600"/>
          <w:sz w:val="32"/>
          <w:szCs w:val="32"/>
          <w:rtl/>
          <w:lang w:bidi="fa-IR"/>
        </w:rPr>
        <w:t>تاریخ استخدام</w:t>
      </w:r>
      <w:r>
        <w:rPr>
          <w:rFonts w:cs="Titr" w:hint="cs"/>
          <w:b/>
          <w:i/>
          <w:color w:val="006600"/>
          <w:sz w:val="32"/>
          <w:szCs w:val="32"/>
          <w:rtl/>
          <w:lang w:bidi="fa-IR"/>
        </w:rPr>
        <w:t xml:space="preserve"> :</w:t>
      </w:r>
    </w:p>
    <w:p w:rsidR="00D63111" w:rsidRPr="0017230C" w:rsidRDefault="00D63111" w:rsidP="00D63111">
      <w:pPr>
        <w:bidi/>
        <w:jc w:val="both"/>
        <w:outlineLvl w:val="0"/>
        <w:rPr>
          <w:rFonts w:cs="Titr"/>
          <w:b/>
          <w:i/>
          <w:color w:val="006600"/>
          <w:sz w:val="32"/>
          <w:szCs w:val="32"/>
          <w:rtl/>
          <w:lang w:bidi="fa-IR"/>
        </w:rPr>
      </w:pPr>
      <w:r w:rsidRPr="0017230C">
        <w:rPr>
          <w:rFonts w:cs="Titr" w:hint="cs"/>
          <w:b/>
          <w:i/>
          <w:color w:val="006600"/>
          <w:sz w:val="32"/>
          <w:szCs w:val="32"/>
          <w:rtl/>
          <w:lang w:bidi="fa-IR"/>
        </w:rPr>
        <w:t>نوع استخدام</w:t>
      </w:r>
      <w:r>
        <w:rPr>
          <w:rFonts w:cs="Titr" w:hint="cs"/>
          <w:b/>
          <w:i/>
          <w:color w:val="006600"/>
          <w:sz w:val="32"/>
          <w:szCs w:val="32"/>
          <w:rtl/>
          <w:lang w:bidi="fa-IR"/>
        </w:rPr>
        <w:t xml:space="preserve"> :</w:t>
      </w:r>
    </w:p>
    <w:p w:rsidR="00D63111" w:rsidRPr="0017230C" w:rsidRDefault="00D63111" w:rsidP="00D63111">
      <w:pPr>
        <w:bidi/>
        <w:jc w:val="both"/>
        <w:outlineLvl w:val="0"/>
        <w:rPr>
          <w:rFonts w:cs="Titr"/>
          <w:b/>
          <w:i/>
          <w:color w:val="006600"/>
          <w:sz w:val="32"/>
          <w:szCs w:val="32"/>
          <w:rtl/>
          <w:lang w:bidi="fa-IR"/>
        </w:rPr>
      </w:pPr>
      <w:r w:rsidRPr="0017230C">
        <w:rPr>
          <w:rFonts w:cs="Titr" w:hint="cs"/>
          <w:b/>
          <w:i/>
          <w:color w:val="006600"/>
          <w:sz w:val="32"/>
          <w:szCs w:val="32"/>
          <w:rtl/>
          <w:lang w:bidi="fa-IR"/>
        </w:rPr>
        <w:t>سنوات خدمت</w:t>
      </w:r>
      <w:r>
        <w:rPr>
          <w:rFonts w:cs="Titr" w:hint="cs"/>
          <w:b/>
          <w:i/>
          <w:color w:val="006600"/>
          <w:sz w:val="32"/>
          <w:szCs w:val="32"/>
          <w:rtl/>
          <w:lang w:bidi="fa-IR"/>
        </w:rPr>
        <w:t xml:space="preserve"> :</w:t>
      </w:r>
    </w:p>
    <w:p w:rsidR="00D63111" w:rsidRPr="00D62D7D" w:rsidRDefault="00D63111" w:rsidP="00D63111">
      <w:pPr>
        <w:bidi/>
        <w:jc w:val="both"/>
        <w:outlineLvl w:val="0"/>
        <w:rPr>
          <w:rFonts w:cs="Titr"/>
          <w:b/>
          <w:i/>
          <w:color w:val="006600"/>
          <w:sz w:val="20"/>
          <w:szCs w:val="20"/>
          <w:rtl/>
          <w:lang w:bidi="fa-IR"/>
        </w:rPr>
      </w:pPr>
    </w:p>
    <w:p w:rsidR="00D63111" w:rsidRPr="00D62D7D" w:rsidRDefault="00D63111" w:rsidP="00D63111">
      <w:pPr>
        <w:bidi/>
        <w:jc w:val="both"/>
        <w:outlineLvl w:val="0"/>
        <w:rPr>
          <w:rFonts w:cs="Titr"/>
          <w:b/>
          <w:i/>
          <w:color w:val="006600"/>
          <w:rtl/>
          <w:lang w:bidi="fa-IR"/>
        </w:rPr>
      </w:pPr>
      <w:r w:rsidRPr="00D62D7D">
        <w:rPr>
          <w:rFonts w:cs="Titr" w:hint="cs"/>
          <w:b/>
          <w:i/>
          <w:color w:val="006600"/>
          <w:rtl/>
          <w:lang w:bidi="fa-IR"/>
        </w:rPr>
        <w:t xml:space="preserve">1- سوابق تحصيلات دانشگاهي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972"/>
        <w:gridCol w:w="2491"/>
        <w:gridCol w:w="2552"/>
        <w:gridCol w:w="2835"/>
      </w:tblGrid>
      <w:tr w:rsidR="00D63111" w:rsidRPr="00401A3E" w:rsidTr="00F877B5">
        <w:tc>
          <w:tcPr>
            <w:tcW w:w="632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972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مدرك تحصيلي</w:t>
            </w:r>
          </w:p>
        </w:tc>
        <w:tc>
          <w:tcPr>
            <w:tcW w:w="249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رشته تحصيلي و گرايش</w:t>
            </w:r>
          </w:p>
        </w:tc>
        <w:tc>
          <w:tcPr>
            <w:tcW w:w="2552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دانشگاه اخذ مدرك</w:t>
            </w:r>
          </w:p>
        </w:tc>
        <w:tc>
          <w:tcPr>
            <w:tcW w:w="2835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تاريخ اخذ مدرك</w:t>
            </w:r>
          </w:p>
        </w:tc>
      </w:tr>
      <w:tr w:rsidR="00D63111" w:rsidRPr="00401A3E" w:rsidTr="00F877B5">
        <w:tc>
          <w:tcPr>
            <w:tcW w:w="63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97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49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اقتصادنظري </w:t>
            </w:r>
          </w:p>
        </w:tc>
        <w:tc>
          <w:tcPr>
            <w:tcW w:w="255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شهيد بهشتي </w:t>
            </w:r>
          </w:p>
        </w:tc>
        <w:tc>
          <w:tcPr>
            <w:tcW w:w="2835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1381</w:t>
            </w:r>
          </w:p>
        </w:tc>
      </w:tr>
      <w:tr w:rsidR="00D63111" w:rsidRPr="00401A3E" w:rsidTr="00F877B5">
        <w:tc>
          <w:tcPr>
            <w:tcW w:w="63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97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كارشناسي</w:t>
            </w:r>
          </w:p>
        </w:tc>
        <w:tc>
          <w:tcPr>
            <w:tcW w:w="249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اقتصادنظري </w:t>
            </w:r>
          </w:p>
        </w:tc>
        <w:tc>
          <w:tcPr>
            <w:tcW w:w="255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شهيد بهشتي </w:t>
            </w:r>
          </w:p>
        </w:tc>
        <w:tc>
          <w:tcPr>
            <w:tcW w:w="2835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1378</w:t>
            </w:r>
          </w:p>
        </w:tc>
      </w:tr>
    </w:tbl>
    <w:p w:rsidR="00D63111" w:rsidRPr="00D62D7D" w:rsidRDefault="00D63111" w:rsidP="00D63111">
      <w:pPr>
        <w:bidi/>
        <w:jc w:val="both"/>
        <w:outlineLvl w:val="0"/>
        <w:rPr>
          <w:rFonts w:cs="Titr"/>
          <w:b/>
          <w:i/>
          <w:color w:val="006600"/>
          <w:rtl/>
          <w:lang w:bidi="fa-IR"/>
        </w:rPr>
      </w:pPr>
      <w:r w:rsidRPr="00D62D7D">
        <w:rPr>
          <w:rFonts w:cs="Titr" w:hint="cs"/>
          <w:b/>
          <w:i/>
          <w:color w:val="006600"/>
          <w:rtl/>
          <w:lang w:bidi="fa-IR"/>
        </w:rPr>
        <w:t>2- سوابق آموزشي</w:t>
      </w:r>
    </w:p>
    <w:tbl>
      <w:tblPr>
        <w:bidiVisual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5"/>
        <w:gridCol w:w="1531"/>
        <w:gridCol w:w="670"/>
        <w:gridCol w:w="2340"/>
        <w:gridCol w:w="929"/>
        <w:gridCol w:w="1120"/>
        <w:gridCol w:w="1221"/>
        <w:gridCol w:w="836"/>
      </w:tblGrid>
      <w:tr w:rsidR="00D63111" w:rsidRPr="00401A3E" w:rsidTr="00F877B5">
        <w:tc>
          <w:tcPr>
            <w:tcW w:w="1835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دروس ارائه شده</w:t>
            </w:r>
          </w:p>
        </w:tc>
        <w:tc>
          <w:tcPr>
            <w:tcW w:w="153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مقطع</w:t>
            </w:r>
          </w:p>
        </w:tc>
        <w:tc>
          <w:tcPr>
            <w:tcW w:w="670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2340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محل تدريس</w:t>
            </w:r>
          </w:p>
        </w:tc>
        <w:tc>
          <w:tcPr>
            <w:tcW w:w="929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تعداد مدرسين</w:t>
            </w:r>
          </w:p>
        </w:tc>
        <w:tc>
          <w:tcPr>
            <w:tcW w:w="1120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بار اول</w:t>
            </w:r>
          </w:p>
        </w:tc>
        <w:tc>
          <w:tcPr>
            <w:tcW w:w="122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تكراري</w:t>
            </w:r>
          </w:p>
        </w:tc>
        <w:tc>
          <w:tcPr>
            <w:tcW w:w="836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D63111" w:rsidRPr="00401A3E" w:rsidTr="00F877B5">
        <w:tc>
          <w:tcPr>
            <w:tcW w:w="1835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اقتصاد خرد</w:t>
            </w:r>
          </w:p>
        </w:tc>
        <w:tc>
          <w:tcPr>
            <w:tcW w:w="15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کارداني </w:t>
            </w:r>
          </w:p>
        </w:tc>
        <w:tc>
          <w:tcPr>
            <w:tcW w:w="67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3</w:t>
            </w:r>
          </w:p>
        </w:tc>
        <w:tc>
          <w:tcPr>
            <w:tcW w:w="234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دانشگاه علمي كاربردي</w:t>
            </w:r>
          </w:p>
        </w:tc>
        <w:tc>
          <w:tcPr>
            <w:tcW w:w="92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1</w:t>
            </w:r>
          </w:p>
        </w:tc>
        <w:tc>
          <w:tcPr>
            <w:tcW w:w="11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1</w:t>
            </w:r>
          </w:p>
        </w:tc>
        <w:tc>
          <w:tcPr>
            <w:tcW w:w="122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36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1835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اقتصاد كلان</w:t>
            </w:r>
          </w:p>
        </w:tc>
        <w:tc>
          <w:tcPr>
            <w:tcW w:w="15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کارداني </w:t>
            </w:r>
          </w:p>
        </w:tc>
        <w:tc>
          <w:tcPr>
            <w:tcW w:w="67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3</w:t>
            </w:r>
          </w:p>
        </w:tc>
        <w:tc>
          <w:tcPr>
            <w:tcW w:w="234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دانشگاه علمي كاربردي</w:t>
            </w:r>
          </w:p>
        </w:tc>
        <w:tc>
          <w:tcPr>
            <w:tcW w:w="92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1</w:t>
            </w:r>
          </w:p>
        </w:tc>
        <w:tc>
          <w:tcPr>
            <w:tcW w:w="11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1</w:t>
            </w:r>
          </w:p>
        </w:tc>
        <w:tc>
          <w:tcPr>
            <w:tcW w:w="122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36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1835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>اقتصاد كلان</w:t>
            </w:r>
          </w:p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اصول كنترل و تنظيم بودجه</w:t>
            </w:r>
          </w:p>
        </w:tc>
        <w:tc>
          <w:tcPr>
            <w:tcW w:w="15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کارداني </w:t>
            </w:r>
          </w:p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كارداني </w:t>
            </w:r>
          </w:p>
        </w:tc>
        <w:tc>
          <w:tcPr>
            <w:tcW w:w="67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3</w:t>
            </w:r>
          </w:p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2</w:t>
            </w:r>
          </w:p>
        </w:tc>
        <w:tc>
          <w:tcPr>
            <w:tcW w:w="234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دانشگاه علمي كاربردي</w:t>
            </w:r>
          </w:p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دانشگاه علمي كاربردي</w:t>
            </w:r>
          </w:p>
        </w:tc>
        <w:tc>
          <w:tcPr>
            <w:tcW w:w="92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1</w:t>
            </w:r>
          </w:p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1</w:t>
            </w:r>
          </w:p>
        </w:tc>
        <w:tc>
          <w:tcPr>
            <w:tcW w:w="11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22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          3</w:t>
            </w:r>
          </w:p>
        </w:tc>
        <w:tc>
          <w:tcPr>
            <w:tcW w:w="836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1835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كليات علم اقتصاد</w:t>
            </w:r>
          </w:p>
        </w:tc>
        <w:tc>
          <w:tcPr>
            <w:tcW w:w="15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کارشناسي ارشد</w:t>
            </w:r>
          </w:p>
        </w:tc>
        <w:tc>
          <w:tcPr>
            <w:tcW w:w="67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2</w:t>
            </w:r>
          </w:p>
        </w:tc>
        <w:tc>
          <w:tcPr>
            <w:tcW w:w="234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92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2</w:t>
            </w:r>
          </w:p>
        </w:tc>
        <w:tc>
          <w:tcPr>
            <w:tcW w:w="11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4</w:t>
            </w:r>
          </w:p>
        </w:tc>
        <w:tc>
          <w:tcPr>
            <w:tcW w:w="122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36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1835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اقتصاد خرد</w:t>
            </w:r>
          </w:p>
        </w:tc>
        <w:tc>
          <w:tcPr>
            <w:tcW w:w="15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كارشناسي</w:t>
            </w:r>
          </w:p>
        </w:tc>
        <w:tc>
          <w:tcPr>
            <w:tcW w:w="67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4</w:t>
            </w:r>
          </w:p>
        </w:tc>
        <w:tc>
          <w:tcPr>
            <w:tcW w:w="234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دانشگاه پيام نور</w:t>
            </w:r>
          </w:p>
        </w:tc>
        <w:tc>
          <w:tcPr>
            <w:tcW w:w="92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1</w:t>
            </w:r>
          </w:p>
        </w:tc>
        <w:tc>
          <w:tcPr>
            <w:tcW w:w="11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2</w:t>
            </w:r>
          </w:p>
        </w:tc>
        <w:tc>
          <w:tcPr>
            <w:tcW w:w="122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2</w:t>
            </w:r>
          </w:p>
        </w:tc>
        <w:tc>
          <w:tcPr>
            <w:tcW w:w="836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</w:tbl>
    <w:p w:rsidR="00D63111" w:rsidRPr="00D62D7D" w:rsidRDefault="00D63111" w:rsidP="00D63111">
      <w:pPr>
        <w:bidi/>
        <w:jc w:val="both"/>
        <w:outlineLvl w:val="0"/>
        <w:rPr>
          <w:rFonts w:cs="Titr"/>
          <w:b/>
          <w:i/>
          <w:color w:val="006600"/>
          <w:rtl/>
          <w:lang w:bidi="fa-IR"/>
        </w:rPr>
      </w:pPr>
      <w:r w:rsidRPr="00D62D7D">
        <w:rPr>
          <w:rFonts w:cs="Titr" w:hint="cs"/>
          <w:b/>
          <w:i/>
          <w:color w:val="006600"/>
          <w:rtl/>
          <w:lang w:bidi="fa-IR"/>
        </w:rPr>
        <w:t>3- مقالات چاپ شده در مجلات علمي _ پژوهشي مصوب</w:t>
      </w:r>
    </w:p>
    <w:tbl>
      <w:tblPr>
        <w:bidiVisual/>
        <w:tblW w:w="10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2487"/>
        <w:gridCol w:w="2299"/>
        <w:gridCol w:w="1456"/>
        <w:gridCol w:w="1128"/>
        <w:gridCol w:w="2458"/>
      </w:tblGrid>
      <w:tr w:rsidR="00D63111" w:rsidRPr="00401A3E" w:rsidTr="00F877B5"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نام مجله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شماره و تاريخ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اسامي‌همكاران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به ترتيب</w:t>
            </w:r>
          </w:p>
        </w:tc>
      </w:tr>
      <w:tr w:rsidR="00D63111" w:rsidRPr="00401A3E" w:rsidTr="00F877B5">
        <w:trPr>
          <w:trHeight w:val="1322"/>
        </w:trPr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بررسي كارايي اقتصاد دانش با استفاده از روشهاي ناپارامتري (ايران و كشورهاي منطقه)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پژوهشنامه اقتصادي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پژوهشكده امور اقتصادي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شماره 36 بهار 1389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autoSpaceDE w:val="0"/>
              <w:autoSpaceDN w:val="0"/>
              <w:bidi/>
              <w:adjustRightInd w:val="0"/>
              <w:spacing w:line="288" w:lineRule="auto"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حسن محمد زاده، جواد رضائي ، محمد رضا توكلي بغداد آباد، مرجان فقيه نصيري </w:t>
            </w:r>
          </w:p>
        </w:tc>
      </w:tr>
      <w:tr w:rsidR="00D63111" w:rsidRPr="00401A3E" w:rsidTr="00F877B5">
        <w:trPr>
          <w:trHeight w:val="1043"/>
        </w:trPr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Yagut"/>
                <w:b/>
                <w:bCs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مقايسه مدل شرطي قيمتگذاري دارايي‌هاي سرمايه‌اي تعديلي با مدل شرطي قيمتگذاري دارايي سرمايه‌اي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</w:rPr>
            </w:pP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پژوهشنامه اقتصادي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پژوهشكده امور اقتصادي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ويژه نامه تابستان</w:t>
            </w: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 xml:space="preserve"> 1389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2467" w:type="dxa"/>
          </w:tcPr>
          <w:p w:rsidR="00D63111" w:rsidRPr="00401A3E" w:rsidRDefault="00D63111" w:rsidP="00F877B5">
            <w:pPr>
              <w:autoSpaceDE w:val="0"/>
              <w:autoSpaceDN w:val="0"/>
              <w:bidi/>
              <w:adjustRightInd w:val="0"/>
              <w:spacing w:line="288" w:lineRule="auto"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محمد رضا توكلي،  مرجان فقيه نصيري، جواد رضائي</w:t>
            </w:r>
          </w:p>
        </w:tc>
      </w:tr>
      <w:tr w:rsidR="00D63111" w:rsidRPr="00401A3E" w:rsidTr="00F877B5">
        <w:trPr>
          <w:trHeight w:val="910"/>
        </w:trPr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 xml:space="preserve">3 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ارزيابي كارايي وام بنگاههاي زودبازده- روشهاي ناپارامتري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فصلنامه اقتصاد و تجارت نوين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معاونت برنامه ريزي و امور اقتصادي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زمستان 1385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جواد رضائي، محمد رضا توكلي</w:t>
            </w:r>
          </w:p>
        </w:tc>
      </w:tr>
      <w:tr w:rsidR="00D63111" w:rsidRPr="00401A3E" w:rsidTr="00F877B5">
        <w:trPr>
          <w:trHeight w:val="1322"/>
        </w:trPr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ارزيابي تغييرات بهره وري كل عوامل توليد در بورس اوراق بهادار تهران  با استفاده از شاخص تورنكوئيست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فصلنامه پژوهشهاي اقتصادي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دانشگاه تربيت مدرس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شماره 9 تابستان 1388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جواد رضائي، مرجان فقيه نصيري و محمد رضا توكلي</w:t>
            </w:r>
          </w:p>
        </w:tc>
      </w:tr>
      <w:tr w:rsidR="00D63111" w:rsidRPr="00401A3E" w:rsidTr="00F877B5">
        <w:trPr>
          <w:trHeight w:val="1095"/>
        </w:trPr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lastRenderedPageBreak/>
              <w:t>5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بررسي كارايي صنعت گردشگري با استفاده از روشهاي ناپارامتري (ايران و كشورهاي منطقه)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</w:rPr>
            </w:pP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پژوهشنامه اقتصادي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پژوهشكده امور اقتصادي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سال ششم ، شماره سوم، پاييز 1385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دكتر محمد حسين پور كاظمي، جواد رضايي</w:t>
            </w:r>
          </w:p>
        </w:tc>
      </w:tr>
      <w:tr w:rsidR="00D63111" w:rsidRPr="00401A3E" w:rsidTr="00F877B5">
        <w:trPr>
          <w:trHeight w:val="1322"/>
        </w:trPr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</w:rPr>
            </w:pPr>
            <w:r w:rsidRPr="00401A3E">
              <w:rPr>
                <w:rFonts w:cs="Zar"/>
                <w:sz w:val="22"/>
                <w:szCs w:val="22"/>
                <w:rtl/>
              </w:rPr>
              <w:t xml:space="preserve">ارزيابي كارايي </w:t>
            </w:r>
            <w:r w:rsidRPr="00401A3E">
              <w:rPr>
                <w:rFonts w:cs="Zar" w:hint="cs"/>
                <w:sz w:val="22"/>
                <w:szCs w:val="22"/>
                <w:rtl/>
              </w:rPr>
              <w:t xml:space="preserve">نواحي </w:t>
            </w:r>
            <w:r w:rsidRPr="00401A3E">
              <w:rPr>
                <w:rFonts w:cs="Zar"/>
                <w:sz w:val="22"/>
                <w:szCs w:val="22"/>
                <w:rtl/>
              </w:rPr>
              <w:t xml:space="preserve"> راه آهن ج.ا.ا با استفاده از روش تحليل پوششي دادهها </w:t>
            </w:r>
            <w:r w:rsidRPr="00401A3E">
              <w:rPr>
                <w:rFonts w:cs="Zar" w:hint="cs"/>
                <w:sz w:val="22"/>
                <w:szCs w:val="22"/>
                <w:rtl/>
              </w:rPr>
              <w:br/>
            </w:r>
            <w:r w:rsidRPr="00401A3E">
              <w:rPr>
                <w:rFonts w:cs="Zar"/>
                <w:sz w:val="22"/>
                <w:szCs w:val="22"/>
                <w:rtl/>
              </w:rPr>
              <w:t>(</w:t>
            </w:r>
            <w:r w:rsidRPr="00401A3E">
              <w:rPr>
                <w:rFonts w:cs="Zar"/>
                <w:sz w:val="22"/>
                <w:szCs w:val="22"/>
              </w:rPr>
              <w:t>D.E.A</w:t>
            </w:r>
            <w:r w:rsidRPr="00401A3E">
              <w:rPr>
                <w:rFonts w:cs="Zar"/>
                <w:sz w:val="22"/>
                <w:szCs w:val="22"/>
                <w:rtl/>
              </w:rPr>
              <w:t>)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Zar"/>
                <w:sz w:val="22"/>
                <w:szCs w:val="22"/>
                <w:rtl/>
              </w:rPr>
              <w:t>تحقيقات اقتصادي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/>
                <w:sz w:val="22"/>
                <w:szCs w:val="22"/>
                <w:rtl/>
              </w:rPr>
              <w:t>دانشگاه تهران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پائيز و زمستان 1382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دكتر محمد حسين پور كاظمي، جواد رضايي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</w:rPr>
            </w:pPr>
          </w:p>
        </w:tc>
      </w:tr>
      <w:tr w:rsidR="00D63111" w:rsidRPr="00401A3E" w:rsidTr="00F877B5">
        <w:trPr>
          <w:trHeight w:val="1322"/>
        </w:trPr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ارزيابي تغييرات بهره وري كل عوامل توليد در بانكهاي تجاري با استفاده از شاخص مالم كوئيست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 xml:space="preserve">پژوهشنامه بازرگاني 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وزارت بازرگاني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شماره 48 پاييز 1387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جواد رضائي، حسين سلطاني، محمد رضا توكلي، محسن علي حسيني</w:t>
            </w:r>
          </w:p>
        </w:tc>
      </w:tr>
      <w:tr w:rsidR="00D63111" w:rsidRPr="00401A3E" w:rsidTr="00F877B5">
        <w:trPr>
          <w:trHeight w:val="1322"/>
        </w:trPr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ارزيابي تغييرات بهره وري كل عوامل توليد در بخش بازرگاني با استفاده از روشهاي ناپارامتري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 xml:space="preserve">پژوهشنامه بازرگاني 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وزارت بازرگاني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شماره 49 زمستان 1387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جواد رضائي، محمد رضا توكلي، حسن غضنفري</w:t>
            </w:r>
          </w:p>
        </w:tc>
      </w:tr>
      <w:tr w:rsidR="00D63111" w:rsidRPr="00401A3E" w:rsidTr="00F877B5">
        <w:trPr>
          <w:trHeight w:val="1322"/>
        </w:trPr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ارزيابي تغييرات بهره وري كل عوامل توليد در بخش نفت و گاز با استفاده از شاخص تورنکوئيست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فصلنامه مطالعات اقتصاد انرژي</w:t>
            </w:r>
          </w:p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(علمي-پژوهشي)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وزارت نفت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سال پنجم شماره 17 پاييز 1387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جواد رضائي، محمد رضا توكلي و محسن علي حسيني</w:t>
            </w:r>
          </w:p>
        </w:tc>
      </w:tr>
      <w:tr w:rsidR="00D63111" w:rsidRPr="00401A3E" w:rsidTr="00F877B5"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ارزيابي تغييرات بهره وري كل عوامل توليد در بخش كشاورزي با استفاده از روشهاي ناپارامتري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فصلنامه روستا و توسعه</w:t>
            </w:r>
          </w:p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(علمي-پژوهشي)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وزارت جهاد كشاورزي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شماره 3 پاييز 1387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جواد رضائي، محمد رضا توكلي و دكتر مرجان فقيه نصيري</w:t>
            </w:r>
          </w:p>
        </w:tc>
      </w:tr>
      <w:tr w:rsidR="00D63111" w:rsidRPr="00401A3E" w:rsidTr="00F877B5"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 xml:space="preserve">بررسي رابطه بين نرخ بازده مورد انتظار و ريسک نظامند در چهار </w:t>
            </w: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lastRenderedPageBreak/>
              <w:t>طبقه دارايي عمده اقتصاد ايران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lastRenderedPageBreak/>
              <w:t>مجله تحقيقات اقتصادي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دانشگاه تهران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 xml:space="preserve">سال 44 شماره 89 </w:t>
            </w: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lastRenderedPageBreak/>
              <w:t>زمستان 1388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>دكتر حسن حيدري ، محمد رضا توكلي و جواد رضائي</w:t>
            </w:r>
          </w:p>
        </w:tc>
      </w:tr>
      <w:tr w:rsidR="00D63111" w:rsidRPr="00401A3E" w:rsidTr="00F877B5"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lastRenderedPageBreak/>
              <w:t>12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 xml:space="preserve">ارزيابي کارايي کارگاههاي خدمات بهداشت و درمان سراسر کشور با استفاده از روش برنامه ريزي رياضي 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مجله دانشکده بهداشت و انيستيتو تحقيقات بهداشتي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دانشگاه تهران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دوره 7،شماره 3، پاييز 1388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دكتر مرجان فقيه نصيري، جواد رضائي و محمد رضا توكلي </w:t>
            </w:r>
          </w:p>
        </w:tc>
      </w:tr>
      <w:tr w:rsidR="00D63111" w:rsidRPr="00401A3E" w:rsidTr="00F877B5"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ارزيابي كارايي شركتهاي آب و فاضلاب شهري با استفاده از روش تحليل پوششي دادهها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 xml:space="preserve">مجله تحقيقات منابع آب                  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 xml:space="preserve">انجمن علمي آب          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 xml:space="preserve">دوره دوم، سال 6 ، شماره 17 زمستان 1389 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 xml:space="preserve"> </w:t>
            </w:r>
            <w:r w:rsidRPr="00401A3E">
              <w:rPr>
                <w:rFonts w:cs="Zar" w:hint="cs"/>
                <w:sz w:val="22"/>
                <w:szCs w:val="22"/>
                <w:rtl/>
              </w:rPr>
              <w:t>جواد رضائي، حسن محمد زاده، دكتر مرجان فقيه نصيري ، عليرضا گرشاسبي</w:t>
            </w:r>
          </w:p>
        </w:tc>
      </w:tr>
      <w:tr w:rsidR="00D63111" w:rsidRPr="00401A3E" w:rsidTr="00F877B5"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14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بررسي رابطه علي ميان بهره وري و رشد اقتصادي(مطالعه موردي بخش بازرگاني)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پژوهشنامه اقتصادي</w:t>
            </w:r>
          </w:p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پژوهشكده امور اقتصادي</w:t>
            </w:r>
          </w:p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شماره 41 پاييز 90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جواد رضائي، دكتر محمدنادعلي، دكتر جواد عليزاده</w:t>
            </w:r>
          </w:p>
        </w:tc>
      </w:tr>
      <w:tr w:rsidR="00D63111" w:rsidRPr="00401A3E" w:rsidTr="00F877B5"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15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بررسي رابطه علي ميان بهره وري و رشد بخش صنعت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پژوهشهاي اقتصادي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دانشگاه مازندران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شماره 52 زمستان 92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جواد رضائي، دكتر محمدنادعلي</w:t>
            </w:r>
          </w:p>
        </w:tc>
      </w:tr>
      <w:tr w:rsidR="00D63111" w:rsidRPr="00401A3E" w:rsidTr="00F877B5"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2498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بررسي رابطه علي ميان بهره وري و رشد بخش نفت</w:t>
            </w:r>
          </w:p>
        </w:tc>
        <w:tc>
          <w:tcPr>
            <w:tcW w:w="231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روشهاي مقداري</w:t>
            </w:r>
          </w:p>
        </w:tc>
        <w:tc>
          <w:tcPr>
            <w:tcW w:w="146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دانشگاه اهواز</w:t>
            </w:r>
          </w:p>
        </w:tc>
        <w:tc>
          <w:tcPr>
            <w:tcW w:w="113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شماره 33 بهار 92</w:t>
            </w:r>
          </w:p>
        </w:tc>
        <w:tc>
          <w:tcPr>
            <w:tcW w:w="24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جواد رضائي، دكتر محمدنادعلي، دكتر احمد صلاح منش</w:t>
            </w:r>
          </w:p>
        </w:tc>
      </w:tr>
      <w:tr w:rsidR="00D63111" w:rsidRPr="00401A3E" w:rsidTr="00F877B5"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2498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 xml:space="preserve">تاثير توسعه مالي بر كشورهاي ملحق شده به </w:t>
            </w:r>
            <w:r w:rsidRPr="00401A3E">
              <w:rPr>
                <w:rFonts w:cs="Zar"/>
                <w:sz w:val="22"/>
                <w:szCs w:val="22"/>
                <w:lang w:bidi="fa-IR"/>
              </w:rPr>
              <w:t>WTO</w:t>
            </w:r>
          </w:p>
        </w:tc>
        <w:tc>
          <w:tcPr>
            <w:tcW w:w="2311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پژوهشنامه اقتصادي</w:t>
            </w:r>
          </w:p>
        </w:tc>
        <w:tc>
          <w:tcPr>
            <w:tcW w:w="1461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دانشگاه علامه طباطبایی</w:t>
            </w:r>
          </w:p>
        </w:tc>
        <w:tc>
          <w:tcPr>
            <w:tcW w:w="1131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شماره 51 پاییز 92</w:t>
            </w:r>
          </w:p>
        </w:tc>
        <w:tc>
          <w:tcPr>
            <w:tcW w:w="2467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محمدراستي، جوادرضائي</w:t>
            </w:r>
          </w:p>
        </w:tc>
      </w:tr>
    </w:tbl>
    <w:p w:rsidR="00D63111" w:rsidRPr="00D62D7D" w:rsidRDefault="00D63111" w:rsidP="00D63111">
      <w:pPr>
        <w:bidi/>
        <w:jc w:val="both"/>
        <w:outlineLvl w:val="0"/>
        <w:rPr>
          <w:rFonts w:cs="Titr"/>
          <w:b/>
          <w:i/>
          <w:color w:val="006600"/>
          <w:rtl/>
          <w:lang w:bidi="fa-IR"/>
        </w:rPr>
      </w:pPr>
    </w:p>
    <w:p w:rsidR="00D63111" w:rsidRPr="00D62D7D" w:rsidRDefault="00D63111" w:rsidP="00D63111">
      <w:pPr>
        <w:bidi/>
        <w:jc w:val="both"/>
        <w:outlineLvl w:val="0"/>
        <w:rPr>
          <w:rFonts w:cs="Titr"/>
          <w:b/>
          <w:i/>
          <w:color w:val="006600"/>
          <w:rtl/>
          <w:lang w:bidi="fa-IR"/>
        </w:rPr>
      </w:pPr>
      <w:r w:rsidRPr="00D62D7D">
        <w:rPr>
          <w:rFonts w:cs="Titr" w:hint="cs"/>
          <w:b/>
          <w:i/>
          <w:color w:val="006600"/>
          <w:rtl/>
          <w:lang w:bidi="fa-IR"/>
        </w:rPr>
        <w:t>4- مقالات چاپ شده در مجلات غير علمي _ پژوهشي (مروري، علمي _ ترويجي، ترويجي و ....)</w:t>
      </w:r>
    </w:p>
    <w:tbl>
      <w:tblPr>
        <w:bidiVisual/>
        <w:tblW w:w="12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2051"/>
        <w:gridCol w:w="1064"/>
        <w:gridCol w:w="1143"/>
        <w:gridCol w:w="1190"/>
        <w:gridCol w:w="962"/>
        <w:gridCol w:w="2456"/>
        <w:gridCol w:w="2241"/>
        <w:gridCol w:w="847"/>
      </w:tblGrid>
      <w:tr w:rsidR="00D63111" w:rsidRPr="00401A3E" w:rsidTr="00F877B5"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2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عنوان مقاله</w:t>
            </w:r>
          </w:p>
        </w:tc>
        <w:tc>
          <w:tcPr>
            <w:tcW w:w="1002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نام مجله</w:t>
            </w:r>
          </w:p>
        </w:tc>
        <w:tc>
          <w:tcPr>
            <w:tcW w:w="115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نوع مجله</w:t>
            </w:r>
          </w:p>
        </w:tc>
        <w:tc>
          <w:tcPr>
            <w:tcW w:w="1196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967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شماره و تاريخ</w:t>
            </w:r>
          </w:p>
        </w:tc>
        <w:tc>
          <w:tcPr>
            <w:tcW w:w="2487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اسامي همكاران</w:t>
            </w:r>
          </w:p>
        </w:tc>
        <w:tc>
          <w:tcPr>
            <w:tcW w:w="2268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مستخرج از پايان نامه، طرح و  غيره</w:t>
            </w: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D63111" w:rsidRPr="00401A3E" w:rsidTr="00F877B5">
        <w:tc>
          <w:tcPr>
            <w:tcW w:w="614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07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بررسي بازار مسكن در </w:t>
            </w: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>اقتصاد ايران</w:t>
            </w:r>
          </w:p>
        </w:tc>
        <w:tc>
          <w:tcPr>
            <w:tcW w:w="100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 xml:space="preserve">مجله </w:t>
            </w: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>بررسيهاي بازرگاني</w:t>
            </w:r>
          </w:p>
        </w:tc>
        <w:tc>
          <w:tcPr>
            <w:tcW w:w="115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 xml:space="preserve">علمي - </w:t>
            </w: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>ترويجي</w:t>
            </w:r>
          </w:p>
        </w:tc>
        <w:tc>
          <w:tcPr>
            <w:tcW w:w="1196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 xml:space="preserve">موسسه </w:t>
            </w: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>مطالعات و پژوهشهاي بازرگاني</w:t>
            </w:r>
          </w:p>
        </w:tc>
        <w:tc>
          <w:tcPr>
            <w:tcW w:w="96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 xml:space="preserve">شماره 32 </w:t>
            </w: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>تابستان 88</w:t>
            </w:r>
          </w:p>
        </w:tc>
        <w:tc>
          <w:tcPr>
            <w:tcW w:w="248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>عليرضا باستاني، جواد رضائي</w:t>
            </w:r>
          </w:p>
        </w:tc>
        <w:tc>
          <w:tcPr>
            <w:tcW w:w="2268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614" w:type="dxa"/>
            <w:vAlign w:val="center"/>
          </w:tcPr>
          <w:p w:rsidR="00D63111" w:rsidRPr="00401A3E" w:rsidRDefault="00D63111" w:rsidP="00F877B5">
            <w:pPr>
              <w:bidi/>
              <w:spacing w:line="360" w:lineRule="auto"/>
              <w:jc w:val="both"/>
              <w:rPr>
                <w:rFonts w:cs="B Yagut"/>
                <w:b/>
                <w:bCs/>
              </w:rPr>
            </w:pPr>
            <w:r w:rsidRPr="00401A3E">
              <w:rPr>
                <w:rFonts w:cs="B Yagut"/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2072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بررسي عليت رشد و بهره وري در بخش كشاورزي</w:t>
            </w:r>
          </w:p>
        </w:tc>
        <w:tc>
          <w:tcPr>
            <w:tcW w:w="1002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B Yagut"/>
                <w:b/>
                <w:bCs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راهبرد توسعه</w:t>
            </w:r>
          </w:p>
        </w:tc>
        <w:tc>
          <w:tcPr>
            <w:tcW w:w="115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علمي - ترويجي</w:t>
            </w:r>
          </w:p>
        </w:tc>
        <w:tc>
          <w:tcPr>
            <w:tcW w:w="1196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موسسه راهبرد توسعه</w:t>
            </w:r>
          </w:p>
        </w:tc>
        <w:tc>
          <w:tcPr>
            <w:tcW w:w="967" w:type="dxa"/>
            <w:vAlign w:val="center"/>
          </w:tcPr>
          <w:p w:rsidR="00D63111" w:rsidRPr="00401A3E" w:rsidRDefault="00D63111" w:rsidP="00F877B5">
            <w:pPr>
              <w:bidi/>
              <w:spacing w:line="360" w:lineRule="auto"/>
              <w:jc w:val="both"/>
              <w:rPr>
                <w:rFonts w:cs="B Yagut"/>
                <w:b/>
                <w:bCs/>
                <w:rtl/>
              </w:rPr>
            </w:pPr>
            <w:r w:rsidRPr="00401A3E">
              <w:rPr>
                <w:rFonts w:cs="B Yagut" w:hint="cs"/>
                <w:b/>
                <w:bCs/>
                <w:sz w:val="22"/>
                <w:szCs w:val="22"/>
                <w:rtl/>
              </w:rPr>
              <w:t>1392</w:t>
            </w:r>
          </w:p>
        </w:tc>
        <w:tc>
          <w:tcPr>
            <w:tcW w:w="2487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جواد رضائي، محمد نادعلي</w:t>
            </w:r>
          </w:p>
        </w:tc>
        <w:tc>
          <w:tcPr>
            <w:tcW w:w="2268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614" w:type="dxa"/>
            <w:vAlign w:val="center"/>
          </w:tcPr>
          <w:p w:rsidR="00D63111" w:rsidRPr="00401A3E" w:rsidRDefault="00D63111" w:rsidP="00F877B5">
            <w:pPr>
              <w:bidi/>
              <w:spacing w:line="360" w:lineRule="auto"/>
              <w:jc w:val="both"/>
              <w:rPr>
                <w:rFonts w:cs="B Yagut"/>
                <w:b/>
                <w:bCs/>
                <w:rtl/>
              </w:rPr>
            </w:pPr>
            <w:r w:rsidRPr="00401A3E">
              <w:rPr>
                <w:rFonts w:cs="B Yagut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72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ارزيابي كارايي نظام تعليم و تربيت </w:t>
            </w:r>
          </w:p>
        </w:tc>
        <w:tc>
          <w:tcPr>
            <w:tcW w:w="1002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B Yagut"/>
                <w:b/>
                <w:bCs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ترويج علم</w:t>
            </w:r>
            <w:r w:rsidRPr="00401A3E">
              <w:rPr>
                <w:rFonts w:cs="B Yagut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5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علمي - ترويجي</w:t>
            </w:r>
          </w:p>
        </w:tc>
        <w:tc>
          <w:tcPr>
            <w:tcW w:w="1196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آموزش و پرورش</w:t>
            </w:r>
          </w:p>
        </w:tc>
        <w:tc>
          <w:tcPr>
            <w:tcW w:w="967" w:type="dxa"/>
            <w:vAlign w:val="center"/>
          </w:tcPr>
          <w:p w:rsidR="00D63111" w:rsidRPr="00401A3E" w:rsidRDefault="00D63111" w:rsidP="00F877B5">
            <w:pPr>
              <w:bidi/>
              <w:spacing w:line="360" w:lineRule="auto"/>
              <w:jc w:val="both"/>
              <w:rPr>
                <w:rFonts w:cs="B Yagut"/>
                <w:b/>
                <w:bCs/>
                <w:rtl/>
              </w:rPr>
            </w:pPr>
            <w:r w:rsidRPr="00401A3E">
              <w:rPr>
                <w:rFonts w:cs="B Yagut" w:hint="cs"/>
                <w:b/>
                <w:bCs/>
                <w:sz w:val="22"/>
                <w:szCs w:val="22"/>
                <w:rtl/>
              </w:rPr>
              <w:t>1392</w:t>
            </w:r>
          </w:p>
        </w:tc>
        <w:tc>
          <w:tcPr>
            <w:tcW w:w="2487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جواد رضائي، مجتبي كريمي</w:t>
            </w:r>
          </w:p>
        </w:tc>
        <w:tc>
          <w:tcPr>
            <w:tcW w:w="2268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614" w:type="dxa"/>
            <w:vAlign w:val="center"/>
          </w:tcPr>
          <w:p w:rsidR="00D63111" w:rsidRPr="00401A3E" w:rsidRDefault="00D63111" w:rsidP="00F877B5">
            <w:pPr>
              <w:bidi/>
              <w:spacing w:line="360" w:lineRule="auto"/>
              <w:jc w:val="both"/>
              <w:rPr>
                <w:rFonts w:cs="B Yagut"/>
                <w:b/>
                <w:bCs/>
                <w:rtl/>
              </w:rPr>
            </w:pPr>
            <w:r w:rsidRPr="00401A3E">
              <w:rPr>
                <w:rFonts w:cs="B Yagut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72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ارزيابي كارايي دريافت و پرداخت الكترونيكي در خرده فروشيها</w:t>
            </w:r>
          </w:p>
        </w:tc>
        <w:tc>
          <w:tcPr>
            <w:tcW w:w="1002" w:type="dxa"/>
            <w:vAlign w:val="center"/>
          </w:tcPr>
          <w:p w:rsidR="00D63111" w:rsidRPr="00401A3E" w:rsidRDefault="00D63111" w:rsidP="00F877B5">
            <w:pPr>
              <w:bidi/>
              <w:spacing w:line="360" w:lineRule="auto"/>
              <w:jc w:val="both"/>
              <w:rPr>
                <w:rFonts w:cs="B Yagut"/>
                <w:b/>
                <w:bCs/>
                <w:rtl/>
              </w:rPr>
            </w:pPr>
            <w:r w:rsidRPr="00401A3E">
              <w:rPr>
                <w:rFonts w:cs="B Yagut" w:hint="cs"/>
                <w:b/>
                <w:bCs/>
                <w:sz w:val="22"/>
                <w:szCs w:val="22"/>
                <w:rtl/>
              </w:rPr>
              <w:t>روند پژوهشهاي اقتصادي</w:t>
            </w:r>
          </w:p>
        </w:tc>
        <w:tc>
          <w:tcPr>
            <w:tcW w:w="115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علمي - ترويجي</w:t>
            </w:r>
          </w:p>
        </w:tc>
        <w:tc>
          <w:tcPr>
            <w:tcW w:w="1196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بانک مرکزی</w:t>
            </w:r>
          </w:p>
        </w:tc>
        <w:tc>
          <w:tcPr>
            <w:tcW w:w="967" w:type="dxa"/>
            <w:vAlign w:val="center"/>
          </w:tcPr>
          <w:p w:rsidR="00D63111" w:rsidRPr="00401A3E" w:rsidRDefault="00D63111" w:rsidP="00F877B5">
            <w:pPr>
              <w:bidi/>
              <w:spacing w:line="360" w:lineRule="auto"/>
              <w:jc w:val="both"/>
              <w:rPr>
                <w:rFonts w:cs="B Yagut"/>
                <w:b/>
                <w:bCs/>
                <w:rtl/>
              </w:rPr>
            </w:pPr>
            <w:r w:rsidRPr="00401A3E">
              <w:rPr>
                <w:rFonts w:cs="B Yagut" w:hint="cs"/>
                <w:b/>
                <w:bCs/>
                <w:sz w:val="22"/>
                <w:szCs w:val="22"/>
                <w:rtl/>
              </w:rPr>
              <w:t>1392</w:t>
            </w:r>
          </w:p>
        </w:tc>
        <w:tc>
          <w:tcPr>
            <w:tcW w:w="2487" w:type="dxa"/>
            <w:vAlign w:val="center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جواد رضائي، هادي اكرمي</w:t>
            </w:r>
          </w:p>
        </w:tc>
        <w:tc>
          <w:tcPr>
            <w:tcW w:w="2268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</w:tbl>
    <w:p w:rsidR="00D63111" w:rsidRPr="00D62D7D" w:rsidRDefault="00D63111" w:rsidP="00D63111">
      <w:pPr>
        <w:bidi/>
        <w:jc w:val="both"/>
        <w:rPr>
          <w:rFonts w:cs="Titr"/>
          <w:b/>
          <w:i/>
          <w:color w:val="006600"/>
          <w:rtl/>
          <w:lang w:bidi="fa-IR"/>
        </w:rPr>
      </w:pPr>
      <w:r w:rsidRPr="00D62D7D">
        <w:rPr>
          <w:rFonts w:cs="Titr" w:hint="cs"/>
          <w:b/>
          <w:i/>
          <w:color w:val="006600"/>
          <w:rtl/>
          <w:lang w:bidi="fa-IR"/>
        </w:rPr>
        <w:t>5- فعاليت در انجام طرحهاي پژوهشي</w:t>
      </w:r>
    </w:p>
    <w:tbl>
      <w:tblPr>
        <w:bidiVisual/>
        <w:tblW w:w="1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337"/>
        <w:gridCol w:w="1374"/>
        <w:gridCol w:w="1307"/>
        <w:gridCol w:w="941"/>
        <w:gridCol w:w="992"/>
        <w:gridCol w:w="709"/>
        <w:gridCol w:w="851"/>
      </w:tblGrid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عنوان طرح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 xml:space="preserve">نوع فعاليت: 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سفارش دهنده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تاريخ تصويب</w:t>
            </w:r>
          </w:p>
        </w:tc>
        <w:tc>
          <w:tcPr>
            <w:tcW w:w="992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تاريخ خاتمه</w:t>
            </w:r>
          </w:p>
        </w:tc>
        <w:tc>
          <w:tcPr>
            <w:tcW w:w="709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درصد تاخير</w:t>
            </w: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1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بررسي صنعت گردشگري در ايران و کشورهاي اسلامي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2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خصوصي سازي و سرمايه گذاري مدل </w:t>
            </w:r>
            <w:r w:rsidRPr="00401A3E">
              <w:rPr>
                <w:rFonts w:cs="Zar"/>
                <w:sz w:val="22"/>
                <w:szCs w:val="22"/>
              </w:rPr>
              <w:t>SWOT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rPr>
          <w:trHeight w:val="449"/>
        </w:trPr>
        <w:tc>
          <w:tcPr>
            <w:tcW w:w="7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3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لايحه تجارت و نقش آن در بهبود فضاي کسب و کار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4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تدوين لايحه تجارت؛ ضرورت فضاي اقتصاد نوين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5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بررسي وضعيت بنگاههاي زود بازده و کار آفرين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6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بررسي جايگاه بخش خدمات در جهان و ايران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7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سياستهاي و قوانين حمايت از توليد در بخش صنعت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>8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سياستهاي و قوانين حمايت از توليد در بخش کشاورزي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10</w:t>
            </w: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</w:rPr>
            </w:pP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/>
                <w:sz w:val="22"/>
                <w:szCs w:val="22"/>
                <w:rtl/>
              </w:rPr>
              <w:t>تبيين جايگاه بخش صنعت در اقتصاد كشور طي سالهاي پس از انقلاب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11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تعيين </w:t>
            </w:r>
            <w:r w:rsidRPr="00401A3E">
              <w:rPr>
                <w:rFonts w:cs="Zar"/>
                <w:sz w:val="22"/>
                <w:szCs w:val="22"/>
                <w:rtl/>
              </w:rPr>
              <w:t>اولويتهاي سرمايه گذاري</w:t>
            </w:r>
            <w:r w:rsidRPr="00401A3E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401A3E">
              <w:rPr>
                <w:rFonts w:cs="Zar"/>
                <w:sz w:val="22"/>
                <w:szCs w:val="22"/>
                <w:rtl/>
              </w:rPr>
              <w:t>درگروههاي</w:t>
            </w:r>
            <w:r w:rsidRPr="00401A3E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401A3E">
              <w:rPr>
                <w:rFonts w:cs="Zar"/>
                <w:sz w:val="22"/>
                <w:szCs w:val="22"/>
                <w:rtl/>
              </w:rPr>
              <w:t>صنعتي با استفاده از روش تاكسونومي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12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برآورد </w:t>
            </w:r>
            <w:r w:rsidRPr="00401A3E">
              <w:rPr>
                <w:rFonts w:cs="Zar"/>
                <w:sz w:val="22"/>
                <w:szCs w:val="22"/>
                <w:rtl/>
              </w:rPr>
              <w:t xml:space="preserve">موجودي سرمايه در گروههاي </w:t>
            </w:r>
            <w:r w:rsidRPr="00401A3E">
              <w:rPr>
                <w:rFonts w:cs="Zar" w:hint="cs"/>
                <w:sz w:val="22"/>
                <w:szCs w:val="22"/>
                <w:rtl/>
              </w:rPr>
              <w:t>ص</w:t>
            </w:r>
            <w:r w:rsidRPr="00401A3E">
              <w:rPr>
                <w:rFonts w:cs="Zar"/>
                <w:sz w:val="22"/>
                <w:szCs w:val="22"/>
                <w:rtl/>
              </w:rPr>
              <w:t>نعتي</w:t>
            </w:r>
            <w:r w:rsidRPr="00401A3E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401A3E">
              <w:rPr>
                <w:rFonts w:cs="Zar"/>
                <w:sz w:val="22"/>
                <w:szCs w:val="22"/>
                <w:rtl/>
              </w:rPr>
              <w:t xml:space="preserve">به روش </w:t>
            </w:r>
            <w:r w:rsidRPr="00401A3E">
              <w:rPr>
                <w:rFonts w:cs="Zar"/>
                <w:sz w:val="22"/>
                <w:szCs w:val="22"/>
              </w:rPr>
              <w:t>PIM</w:t>
            </w:r>
            <w:r w:rsidRPr="00401A3E">
              <w:rPr>
                <w:rFonts w:cs="Zar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13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تعيين </w:t>
            </w:r>
            <w:r w:rsidRPr="00401A3E">
              <w:rPr>
                <w:rFonts w:cs="Zar"/>
                <w:sz w:val="22"/>
                <w:szCs w:val="22"/>
                <w:rtl/>
              </w:rPr>
              <w:t xml:space="preserve">سهم هزينه هاي عملياتي و غير عملياتي در </w:t>
            </w:r>
            <w:r w:rsidRPr="00401A3E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401A3E">
              <w:rPr>
                <w:rFonts w:cs="Zar"/>
                <w:sz w:val="22"/>
                <w:szCs w:val="22"/>
                <w:rtl/>
              </w:rPr>
              <w:t>كارگاههاي صنعتي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14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بررسي ارتباط ميان امنيت اقتصادي وفساد اقتصادي 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15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بررسي تطبيقي اثرات كسب و كار الكترونيكي بر فساد اقتصادي در كشورهاي منتخب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16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بررسي ساختار صنايع مختلف در كشور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17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هدفمند كردن يارانه ها و جوايز صادراتي 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18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اصلاح نظام اجرايي بازارچه ها و مبادلات ارزي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19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مقدمه اي بر بهبود بهره وري و افزايش توان رقابت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20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عوامل موثر بر قاچاق كالاهاي وارداتي و راهكارهاي مبارزه با آن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همكار 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21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توازن تجاري و ارتقاء سهم صادرات غير نفتي در صادرات كشور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22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صنعت خودرو چالشها و راهكارها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23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برون‌گرايي، راهبردي براي چالشهاي صنعت خودرو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24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مروري بر سير تكوين انديشه هاي رقابتمندي و شاخصهاي اندازه </w:t>
            </w: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>گيري آن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lastRenderedPageBreak/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lastRenderedPageBreak/>
              <w:t>25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مطالعه پشتيبان طرح سيمان در اقتصاد ايران  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26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hyperlink r:id="rId4" w:history="1">
              <w:r w:rsidRPr="00401A3E">
                <w:rPr>
                  <w:rFonts w:cs="Zar" w:hint="cs"/>
                  <w:sz w:val="22"/>
                  <w:szCs w:val="22"/>
                  <w:rtl/>
                </w:rPr>
                <w:t>برآورد واردات سيمان و منابع مالي مورد نياز براي تامين آن طي سالهاي 85 تا 1390</w:t>
              </w:r>
            </w:hyperlink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27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زعفران و چالشهاي آن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28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بررسي وضعيت تجارت آهن قراضه در جهان و ايران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29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   بررسي بازار فولاد با تاكيد بر بورس فلزات و تنظيم بسته سياستي براي بازار فولاد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30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مقدمه اي بر وضعيت اقتصاد ايران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31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بررسي بازار فولاد در ايران و جهان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32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نظام حمايت از توليد  پنبه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33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خلاصه تجربه كشورها درباره حداقل دستمزد و پيشنهاداتي براي ايران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34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الزامات اجراي سياستهاي كلي اصل 44 قانون اساسي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35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b/>
                <w:bCs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مطالعه تطبيقي عملكرد </w:t>
            </w:r>
            <w:r w:rsidRPr="00401A3E">
              <w:rPr>
                <w:rFonts w:cs="Zar"/>
                <w:sz w:val="22"/>
                <w:szCs w:val="22"/>
              </w:rPr>
              <w:t>SME</w:t>
            </w:r>
            <w:r w:rsidRPr="00401A3E">
              <w:rPr>
                <w:rFonts w:cs="Zar" w:hint="cs"/>
                <w:sz w:val="22"/>
                <w:szCs w:val="22"/>
                <w:rtl/>
              </w:rPr>
              <w:t xml:space="preserve"> ها در كشورهاي منتخب و راهكارهاي اعتلاي نقش آنها در صادرات غيرنفتي و اقتصاد ايران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36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نهادها و سياست‌هاي توسعه و بهبود کار کرد اصناف بررسي وضعيت ايران و تجربه کشورهاي منتخب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37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نگاهي به اقتصاد ايران (با تاكيد بر محورهاي انتقادي 57 اقتصاد دان)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38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تاثير تمركز بازار بانكي بر ريسك اعتباري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lastRenderedPageBreak/>
              <w:t>39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مروري بر بحران‌هاي كارگري در كشور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40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مروري بر چگونگي برخورد سيستمي با فساد اقتصادي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41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مروري بر مفهوم  فساد مالي و  اقتصادي تجربه كشورها در مقابله با آن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همكار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42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/>
                <w:sz w:val="22"/>
                <w:szCs w:val="22"/>
                <w:rtl/>
              </w:rPr>
              <w:t>تبيين جايگاه بخش صنعت در اقتصاد كشور طي سالهاي پس از انقلاب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43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 xml:space="preserve">تعيين </w:t>
            </w:r>
            <w:r w:rsidRPr="00401A3E">
              <w:rPr>
                <w:rFonts w:cs="Zar"/>
                <w:sz w:val="22"/>
                <w:szCs w:val="22"/>
                <w:rtl/>
              </w:rPr>
              <w:t>اولويتهاي سرمايه گذاري</w:t>
            </w:r>
            <w:r w:rsidRPr="00401A3E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401A3E">
              <w:rPr>
                <w:rFonts w:cs="Zar"/>
                <w:sz w:val="22"/>
                <w:szCs w:val="22"/>
                <w:rtl/>
              </w:rPr>
              <w:t>درگروههاي</w:t>
            </w:r>
            <w:r w:rsidRPr="00401A3E">
              <w:rPr>
                <w:rFonts w:cs="Zar" w:hint="cs"/>
                <w:sz w:val="22"/>
                <w:szCs w:val="22"/>
                <w:rtl/>
              </w:rPr>
              <w:t xml:space="preserve"> </w:t>
            </w:r>
            <w:r w:rsidRPr="00401A3E">
              <w:rPr>
                <w:rFonts w:cs="Zar"/>
                <w:sz w:val="22"/>
                <w:szCs w:val="22"/>
                <w:rtl/>
              </w:rPr>
              <w:t>صنعتي با استفاده از روش تاكسونومي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44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left" w:pos="200"/>
                <w:tab w:val="center" w:pos="2060"/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بررسي قانون نظام صنفي (مشکلات و راهکارها)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 xml:space="preserve">45 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بررسي مفاهيم رقابت پذيري و مزيت رقابتي در سطح بنگاه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lang w:bidi="fa-I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46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کار مضاعف و افزايش بهره وري در بخش بازرگاني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</w:p>
        </w:tc>
      </w:tr>
      <w:tr w:rsidR="00D63111" w:rsidRPr="00401A3E" w:rsidTr="00F877B5">
        <w:tc>
          <w:tcPr>
            <w:tcW w:w="720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47</w:t>
            </w:r>
          </w:p>
        </w:tc>
        <w:tc>
          <w:tcPr>
            <w:tcW w:w="4337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بررسي بهره وري کل عوامل توليد در بخش هاي مختلف اقتصادي در راستاي اصلاح الگوي مصرف (مطالعه موردي بخش بازرگاني)</w:t>
            </w:r>
          </w:p>
        </w:tc>
        <w:tc>
          <w:tcPr>
            <w:tcW w:w="1374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</w:pPr>
            <w:r w:rsidRPr="00401A3E">
              <w:rPr>
                <w:rFonts w:ascii="Arial" w:hAnsi="Arial" w:cs="Zar" w:hint="cs"/>
                <w:sz w:val="22"/>
                <w:szCs w:val="22"/>
                <w:rtl/>
              </w:rPr>
              <w:t>مجري</w:t>
            </w:r>
          </w:p>
        </w:tc>
        <w:tc>
          <w:tcPr>
            <w:tcW w:w="1307" w:type="dxa"/>
          </w:tcPr>
          <w:p w:rsidR="00D63111" w:rsidRPr="00401A3E" w:rsidRDefault="00D63111" w:rsidP="00F877B5">
            <w:pPr>
              <w:bidi/>
              <w:jc w:val="both"/>
              <w:rPr>
                <w:rFonts w:cs="Zar"/>
                <w:rtl/>
              </w:rPr>
            </w:pPr>
            <w:r w:rsidRPr="00401A3E">
              <w:rPr>
                <w:rFonts w:cs="Zar" w:hint="cs"/>
                <w:sz w:val="22"/>
                <w:szCs w:val="22"/>
                <w:rtl/>
              </w:rPr>
              <w:t>وزارت بازرگاني</w:t>
            </w:r>
          </w:p>
        </w:tc>
        <w:tc>
          <w:tcPr>
            <w:tcW w:w="94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</w:rPr>
            </w:pPr>
          </w:p>
        </w:tc>
        <w:tc>
          <w:tcPr>
            <w:tcW w:w="709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ascii="Arial" w:hAnsi="Arial" w:cs="Zar"/>
                <w:rtl/>
              </w:rPr>
            </w:pPr>
          </w:p>
        </w:tc>
      </w:tr>
    </w:tbl>
    <w:p w:rsidR="00D63111" w:rsidRPr="00D62D7D" w:rsidRDefault="00D63111" w:rsidP="00D63111">
      <w:pPr>
        <w:bidi/>
        <w:jc w:val="both"/>
        <w:outlineLvl w:val="0"/>
        <w:rPr>
          <w:rFonts w:cs="Titr"/>
          <w:b/>
          <w:i/>
          <w:color w:val="006600"/>
          <w:rtl/>
          <w:lang w:bidi="fa-IR"/>
        </w:rPr>
      </w:pPr>
      <w:r w:rsidRPr="00D62D7D">
        <w:rPr>
          <w:rFonts w:cs="Titr" w:hint="cs"/>
          <w:b/>
          <w:i/>
          <w:color w:val="006600"/>
          <w:rtl/>
          <w:lang w:bidi="fa-IR"/>
        </w:rPr>
        <w:t>6- شركت در همايشهاي داخلي و خارجي</w:t>
      </w:r>
    </w:p>
    <w:tbl>
      <w:tblPr>
        <w:bidiVisual/>
        <w:tblW w:w="12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3"/>
        <w:gridCol w:w="1721"/>
        <w:gridCol w:w="1302"/>
        <w:gridCol w:w="5016"/>
        <w:gridCol w:w="993"/>
        <w:gridCol w:w="992"/>
        <w:gridCol w:w="992"/>
        <w:gridCol w:w="851"/>
      </w:tblGrid>
      <w:tr w:rsidR="00D63111" w:rsidRPr="00401A3E" w:rsidTr="00F877B5">
        <w:tc>
          <w:tcPr>
            <w:tcW w:w="88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72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عنوان همايش</w:t>
            </w:r>
          </w:p>
        </w:tc>
        <w:tc>
          <w:tcPr>
            <w:tcW w:w="130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شركت در پانل</w:t>
            </w:r>
          </w:p>
        </w:tc>
        <w:tc>
          <w:tcPr>
            <w:tcW w:w="5016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ارائه مقاله (عنوان‌مقاله)</w:t>
            </w:r>
          </w:p>
        </w:tc>
        <w:tc>
          <w:tcPr>
            <w:tcW w:w="99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داوري</w:t>
            </w: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مديريت</w:t>
            </w: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Titr" w:hint="cs"/>
                <w:b/>
                <w:i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D63111" w:rsidRPr="00401A3E" w:rsidTr="00F877B5">
        <w:trPr>
          <w:trHeight w:hRule="exact" w:val="737"/>
        </w:trPr>
        <w:tc>
          <w:tcPr>
            <w:tcW w:w="88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72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اولين همايش اقتصاد آموزش و پرورش</w:t>
            </w:r>
          </w:p>
        </w:tc>
        <w:tc>
          <w:tcPr>
            <w:tcW w:w="130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5016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ارزيابي كارايي مقطع متوسطه در مناطق آموزش پرورش شهر تهران</w:t>
            </w: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تابستان 383</w:t>
            </w: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rPr>
          <w:trHeight w:hRule="exact" w:val="737"/>
        </w:trPr>
        <w:tc>
          <w:tcPr>
            <w:tcW w:w="88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72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همايش كالبد شكافي حمايتها در اقتصاد ايران</w:t>
            </w:r>
          </w:p>
        </w:tc>
        <w:tc>
          <w:tcPr>
            <w:tcW w:w="130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5016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تسهيل تجارت و اصلاح حمايت؛ راهبردي براي چالشهاي صنعت خودرو</w:t>
            </w: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بهار 1384</w:t>
            </w: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rPr>
          <w:trHeight w:hRule="exact" w:val="1077"/>
        </w:trPr>
        <w:tc>
          <w:tcPr>
            <w:tcW w:w="88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lastRenderedPageBreak/>
              <w:t>3</w:t>
            </w:r>
          </w:p>
        </w:tc>
        <w:tc>
          <w:tcPr>
            <w:tcW w:w="172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اولين همايش بهره وري و توسعه</w:t>
            </w:r>
          </w:p>
        </w:tc>
        <w:tc>
          <w:tcPr>
            <w:tcW w:w="130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5016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روشهاي ناپارمتري رويكردي نوين در تخمين كارايي بنگاههاي اقتصادي (مطالعه مورد شركت پست)</w:t>
            </w:r>
          </w:p>
        </w:tc>
        <w:tc>
          <w:tcPr>
            <w:tcW w:w="99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پائيز 1384</w:t>
            </w: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rPr>
          <w:trHeight w:hRule="exact" w:val="1361"/>
        </w:trPr>
        <w:tc>
          <w:tcPr>
            <w:tcW w:w="88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4</w:t>
            </w: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</w:tc>
        <w:tc>
          <w:tcPr>
            <w:tcW w:w="172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سومين همايش سياستهاي مالياتي</w:t>
            </w: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</w:p>
        </w:tc>
        <w:tc>
          <w:tcPr>
            <w:tcW w:w="130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016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امکان سنجي بهبود فضاي کسب و کار و ارتقاي قدرت رقابت پذيري بنگاهها از طريق اصلاح شيوه هاي ماليات ستاني در ايران</w:t>
            </w:r>
          </w:p>
        </w:tc>
        <w:tc>
          <w:tcPr>
            <w:tcW w:w="99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زمستان 88</w:t>
            </w: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rPr>
          <w:trHeight w:hRule="exact" w:val="737"/>
        </w:trPr>
        <w:tc>
          <w:tcPr>
            <w:tcW w:w="88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5</w:t>
            </w: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</w:p>
        </w:tc>
        <w:tc>
          <w:tcPr>
            <w:tcW w:w="172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اولين همايش نقد و بررسي لايحه تجارت</w:t>
            </w: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</w:p>
        </w:tc>
        <w:tc>
          <w:tcPr>
            <w:tcW w:w="130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  <w:lang w:bidi="fa-IR"/>
              </w:rPr>
            </w:pPr>
          </w:p>
        </w:tc>
        <w:tc>
          <w:tcPr>
            <w:tcW w:w="5016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آثار اقتصادي گروههاي اقتصادي با منافع مشترك</w:t>
            </w:r>
          </w:p>
        </w:tc>
        <w:tc>
          <w:tcPr>
            <w:tcW w:w="99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زمستان 87</w:t>
            </w: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  <w:tr w:rsidR="00D63111" w:rsidRPr="00401A3E" w:rsidTr="00F877B5">
        <w:trPr>
          <w:trHeight w:hRule="exact" w:val="1361"/>
        </w:trPr>
        <w:tc>
          <w:tcPr>
            <w:tcW w:w="88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b/>
                <w:i/>
                <w:rtl/>
                <w:lang w:bidi="fa-IR"/>
              </w:rPr>
            </w:pPr>
            <w:r w:rsidRPr="00401A3E">
              <w:rPr>
                <w:rFonts w:cs="Zar" w:hint="cs"/>
                <w:b/>
                <w:i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72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i/>
                <w:rtl/>
                <w:lang w:bidi="fa-IR"/>
              </w:rPr>
            </w:pPr>
            <w:r w:rsidRPr="00401A3E">
              <w:rPr>
                <w:rFonts w:cs="Zar" w:hint="cs"/>
                <w:sz w:val="22"/>
                <w:szCs w:val="22"/>
                <w:rtl/>
                <w:lang w:bidi="fa-IR"/>
              </w:rPr>
              <w:t>اولين کنفرانس بين المللي مديريت سرمايه فکري</w:t>
            </w:r>
          </w:p>
        </w:tc>
        <w:tc>
          <w:tcPr>
            <w:tcW w:w="130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5016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</w:rPr>
            </w:pPr>
            <w:r w:rsidRPr="00401A3E">
              <w:rPr>
                <w:rFonts w:cs="Zar"/>
                <w:sz w:val="22"/>
                <w:szCs w:val="22"/>
              </w:rPr>
              <w:t>Human capital and Economic growth, with a combination approach using human capital index and panel data</w:t>
            </w:r>
          </w:p>
        </w:tc>
        <w:tc>
          <w:tcPr>
            <w:tcW w:w="993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  <w:tc>
          <w:tcPr>
            <w:tcW w:w="992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Zar"/>
                <w:rtl/>
                <w:lang w:bidi="fa-IR"/>
              </w:rPr>
            </w:pPr>
            <w:r w:rsidRPr="00401A3E">
              <w:rPr>
                <w:rFonts w:cs="Zar"/>
                <w:sz w:val="22"/>
                <w:szCs w:val="22"/>
                <w:lang w:bidi="fa-IR"/>
              </w:rPr>
              <w:t>October 2009</w:t>
            </w:r>
          </w:p>
        </w:tc>
        <w:tc>
          <w:tcPr>
            <w:tcW w:w="851" w:type="dxa"/>
          </w:tcPr>
          <w:p w:rsidR="00D63111" w:rsidRPr="00401A3E" w:rsidRDefault="00D63111" w:rsidP="00F877B5">
            <w:pPr>
              <w:tabs>
                <w:tab w:val="center" w:pos="4153"/>
                <w:tab w:val="right" w:pos="8306"/>
              </w:tabs>
              <w:bidi/>
              <w:jc w:val="both"/>
              <w:rPr>
                <w:rFonts w:cs="Titr"/>
                <w:b/>
                <w:i/>
                <w:rtl/>
                <w:lang w:bidi="fa-IR"/>
              </w:rPr>
            </w:pPr>
          </w:p>
        </w:tc>
      </w:tr>
    </w:tbl>
    <w:p w:rsidR="00D63111" w:rsidRPr="00D62D7D" w:rsidRDefault="00D63111" w:rsidP="00D63111">
      <w:pPr>
        <w:bidi/>
        <w:jc w:val="both"/>
        <w:outlineLvl w:val="0"/>
        <w:rPr>
          <w:rFonts w:cs="Titr"/>
          <w:b/>
          <w:i/>
          <w:color w:val="006600"/>
          <w:rtl/>
          <w:lang w:bidi="fa-IR"/>
        </w:rPr>
      </w:pPr>
      <w:r w:rsidRPr="00D62D7D">
        <w:rPr>
          <w:rFonts w:cs="Titr" w:hint="cs"/>
          <w:b/>
          <w:i/>
          <w:color w:val="006600"/>
          <w:rtl/>
          <w:lang w:bidi="fa-IR"/>
        </w:rPr>
        <w:t>7- مسئوليت هاي اجرايي</w:t>
      </w:r>
    </w:p>
    <w:p w:rsidR="00D63111" w:rsidRPr="007C6C69" w:rsidRDefault="00D63111" w:rsidP="00D63111">
      <w:pPr>
        <w:tabs>
          <w:tab w:val="center" w:pos="4153"/>
          <w:tab w:val="right" w:pos="8306"/>
        </w:tabs>
        <w:bidi/>
        <w:jc w:val="both"/>
        <w:rPr>
          <w:rFonts w:cs="Zar"/>
          <w:color w:val="0000FF"/>
          <w:sz w:val="28"/>
          <w:szCs w:val="28"/>
          <w:rtl/>
          <w:lang w:bidi="fa-IR"/>
        </w:rPr>
      </w:pPr>
      <w:r w:rsidRPr="007C6C69">
        <w:rPr>
          <w:rFonts w:cs="Zar" w:hint="cs"/>
          <w:color w:val="0000FF"/>
          <w:sz w:val="28"/>
          <w:szCs w:val="28"/>
          <w:rtl/>
          <w:lang w:bidi="fa-IR"/>
        </w:rPr>
        <w:t xml:space="preserve"> 1- مشاور اداره کل بازرگاني و بازاريابي راه آهن ج.ا.ا طي سالهاي 1378-1379</w:t>
      </w:r>
    </w:p>
    <w:p w:rsidR="00D63111" w:rsidRPr="007C6C69" w:rsidRDefault="00D63111" w:rsidP="00D63111">
      <w:pPr>
        <w:tabs>
          <w:tab w:val="center" w:pos="4153"/>
          <w:tab w:val="right" w:pos="8306"/>
        </w:tabs>
        <w:bidi/>
        <w:jc w:val="both"/>
        <w:rPr>
          <w:rFonts w:cs="Zar"/>
          <w:color w:val="0000FF"/>
          <w:sz w:val="28"/>
          <w:szCs w:val="28"/>
          <w:rtl/>
          <w:lang w:bidi="fa-IR"/>
        </w:rPr>
      </w:pPr>
      <w:r w:rsidRPr="007C6C69">
        <w:rPr>
          <w:rFonts w:cs="Zar" w:hint="cs"/>
          <w:color w:val="0000FF"/>
          <w:sz w:val="28"/>
          <w:szCs w:val="28"/>
          <w:rtl/>
          <w:lang w:bidi="fa-IR"/>
        </w:rPr>
        <w:t>2- کارشناس معاونت اقتصادي قوه قضائيه طي سالهاي 1380- 1381</w:t>
      </w:r>
    </w:p>
    <w:p w:rsidR="00D63111" w:rsidRPr="007C6C69" w:rsidRDefault="00D63111" w:rsidP="00D63111">
      <w:pPr>
        <w:tabs>
          <w:tab w:val="center" w:pos="4153"/>
          <w:tab w:val="right" w:pos="8306"/>
        </w:tabs>
        <w:bidi/>
        <w:jc w:val="both"/>
        <w:rPr>
          <w:rFonts w:cs="Zar"/>
          <w:color w:val="0000FF"/>
          <w:sz w:val="28"/>
          <w:szCs w:val="28"/>
          <w:rtl/>
          <w:lang w:bidi="fa-IR"/>
        </w:rPr>
      </w:pPr>
      <w:r w:rsidRPr="007C6C69">
        <w:rPr>
          <w:rFonts w:cs="Zar" w:hint="cs"/>
          <w:color w:val="0000FF"/>
          <w:sz w:val="28"/>
          <w:szCs w:val="28"/>
          <w:rtl/>
          <w:lang w:bidi="fa-IR"/>
        </w:rPr>
        <w:t xml:space="preserve">3- مشاور دفتر آمار و اطلاع رساني وزارت صنايع و معادن 1381-1383 </w:t>
      </w:r>
    </w:p>
    <w:p w:rsidR="00D63111" w:rsidRPr="007C6C69" w:rsidRDefault="00D63111" w:rsidP="00D63111">
      <w:pPr>
        <w:tabs>
          <w:tab w:val="center" w:pos="4153"/>
          <w:tab w:val="right" w:pos="8306"/>
        </w:tabs>
        <w:bidi/>
        <w:jc w:val="both"/>
        <w:rPr>
          <w:rFonts w:cs="Zar"/>
          <w:color w:val="0000FF"/>
          <w:sz w:val="28"/>
          <w:szCs w:val="28"/>
          <w:rtl/>
          <w:lang w:bidi="fa-IR"/>
        </w:rPr>
      </w:pPr>
      <w:r w:rsidRPr="007C6C69">
        <w:rPr>
          <w:rFonts w:cs="Zar" w:hint="cs"/>
          <w:color w:val="0000FF"/>
          <w:sz w:val="28"/>
          <w:szCs w:val="28"/>
          <w:rtl/>
          <w:lang w:bidi="fa-IR"/>
        </w:rPr>
        <w:t>4- پژوهشگر  و عضو هئیت علمی موسسه مطالعات و پژوهشهاي بازرگاني 1383 تا کنون</w:t>
      </w:r>
    </w:p>
    <w:p w:rsidR="00D63111" w:rsidRPr="007C6C69" w:rsidRDefault="00D63111" w:rsidP="00D63111">
      <w:pPr>
        <w:tabs>
          <w:tab w:val="center" w:pos="4153"/>
          <w:tab w:val="right" w:pos="8306"/>
        </w:tabs>
        <w:bidi/>
        <w:jc w:val="both"/>
        <w:rPr>
          <w:rFonts w:cs="Zar"/>
          <w:color w:val="0000FF"/>
          <w:sz w:val="28"/>
          <w:szCs w:val="28"/>
          <w:rtl/>
          <w:lang w:bidi="fa-IR"/>
        </w:rPr>
      </w:pPr>
      <w:r w:rsidRPr="007C6C69">
        <w:rPr>
          <w:rFonts w:cs="Zar" w:hint="cs"/>
          <w:color w:val="0000FF"/>
          <w:sz w:val="28"/>
          <w:szCs w:val="28"/>
          <w:rtl/>
          <w:lang w:bidi="fa-IR"/>
        </w:rPr>
        <w:t>5- مدير گروه امور توليدي و فعاليتهاي بخشي وزارت بازرگاني 1386 -1389</w:t>
      </w:r>
    </w:p>
    <w:p w:rsidR="00D63111" w:rsidRPr="007C6C69" w:rsidRDefault="00D63111" w:rsidP="00D63111">
      <w:pPr>
        <w:tabs>
          <w:tab w:val="center" w:pos="4153"/>
          <w:tab w:val="right" w:pos="8306"/>
        </w:tabs>
        <w:bidi/>
        <w:jc w:val="both"/>
        <w:rPr>
          <w:rFonts w:cs="Zar"/>
          <w:color w:val="0000FF"/>
          <w:sz w:val="28"/>
          <w:szCs w:val="28"/>
          <w:rtl/>
          <w:lang w:bidi="fa-IR"/>
        </w:rPr>
      </w:pPr>
      <w:r w:rsidRPr="007C6C69">
        <w:rPr>
          <w:rFonts w:cs="Zar" w:hint="cs"/>
          <w:color w:val="0000FF"/>
          <w:sz w:val="28"/>
          <w:szCs w:val="28"/>
          <w:rtl/>
          <w:lang w:bidi="fa-IR"/>
        </w:rPr>
        <w:t>6- مدير گروه تحليل و گزارشات آماري وزارت بازرگاني 1389 تا کنون</w:t>
      </w:r>
    </w:p>
    <w:p w:rsidR="00D63111" w:rsidRPr="007C6C69" w:rsidRDefault="00D63111" w:rsidP="00D63111">
      <w:pPr>
        <w:tabs>
          <w:tab w:val="center" w:pos="4153"/>
          <w:tab w:val="right" w:pos="8306"/>
        </w:tabs>
        <w:bidi/>
        <w:jc w:val="both"/>
        <w:rPr>
          <w:rFonts w:cs="Zar"/>
          <w:color w:val="0000FF"/>
          <w:sz w:val="28"/>
          <w:szCs w:val="28"/>
          <w:rtl/>
          <w:lang w:bidi="fa-IR"/>
        </w:rPr>
      </w:pPr>
      <w:r w:rsidRPr="007C6C69">
        <w:rPr>
          <w:rFonts w:cs="Zar" w:hint="cs"/>
          <w:color w:val="0000FF"/>
          <w:sz w:val="28"/>
          <w:szCs w:val="28"/>
          <w:rtl/>
          <w:lang w:bidi="fa-IR"/>
        </w:rPr>
        <w:t xml:space="preserve">8- دبير کارگروه طرح تحول اقتصادي در وزارت بازرگاني (اصلاح نظام توزيع) </w:t>
      </w:r>
    </w:p>
    <w:p w:rsidR="00D63111" w:rsidRPr="007C6C69" w:rsidRDefault="00D63111" w:rsidP="00D63111">
      <w:pPr>
        <w:tabs>
          <w:tab w:val="center" w:pos="4153"/>
          <w:tab w:val="right" w:pos="8306"/>
        </w:tabs>
        <w:bidi/>
        <w:jc w:val="both"/>
        <w:rPr>
          <w:rFonts w:cs="Zar"/>
          <w:color w:val="0000FF"/>
          <w:sz w:val="28"/>
          <w:szCs w:val="28"/>
          <w:rtl/>
          <w:lang w:bidi="fa-IR"/>
        </w:rPr>
      </w:pPr>
      <w:r w:rsidRPr="007C6C69">
        <w:rPr>
          <w:rFonts w:cs="Zar" w:hint="cs"/>
          <w:color w:val="0000FF"/>
          <w:sz w:val="28"/>
          <w:szCs w:val="28"/>
          <w:rtl/>
          <w:lang w:bidi="fa-IR"/>
        </w:rPr>
        <w:t xml:space="preserve">9- دبير کارگروه بررسي قانون اصلاح لايحه تجارت در مجلس شوراي اسلامي </w:t>
      </w:r>
    </w:p>
    <w:p w:rsidR="00D63111" w:rsidRPr="007C6C69" w:rsidRDefault="00D63111" w:rsidP="00D63111">
      <w:pPr>
        <w:tabs>
          <w:tab w:val="center" w:pos="4153"/>
          <w:tab w:val="right" w:pos="8306"/>
        </w:tabs>
        <w:bidi/>
        <w:jc w:val="both"/>
        <w:rPr>
          <w:rFonts w:cs="Zar"/>
          <w:color w:val="0000FF"/>
          <w:sz w:val="28"/>
          <w:szCs w:val="28"/>
          <w:rtl/>
          <w:lang w:bidi="fa-IR"/>
        </w:rPr>
      </w:pPr>
      <w:r w:rsidRPr="007C6C69">
        <w:rPr>
          <w:rFonts w:cs="Zar" w:hint="cs"/>
          <w:color w:val="0000FF"/>
          <w:sz w:val="28"/>
          <w:szCs w:val="28"/>
          <w:rtl/>
          <w:lang w:bidi="fa-IR"/>
        </w:rPr>
        <w:lastRenderedPageBreak/>
        <w:t>10- مدير داخلي فصلنامه اقتصاد و تجارت نوين (علمي- پژوهشي)</w:t>
      </w:r>
    </w:p>
    <w:p w:rsidR="00D63111" w:rsidRPr="007C6C69" w:rsidRDefault="00D63111" w:rsidP="00D63111">
      <w:pPr>
        <w:tabs>
          <w:tab w:val="center" w:pos="4153"/>
          <w:tab w:val="right" w:pos="8306"/>
        </w:tabs>
        <w:bidi/>
        <w:jc w:val="both"/>
        <w:rPr>
          <w:rFonts w:cs="Zar"/>
          <w:color w:val="0000FF"/>
          <w:sz w:val="28"/>
          <w:szCs w:val="28"/>
          <w:rtl/>
          <w:lang w:bidi="fa-IR"/>
        </w:rPr>
      </w:pPr>
      <w:r w:rsidRPr="007C6C69">
        <w:rPr>
          <w:rFonts w:cs="Zar" w:hint="cs"/>
          <w:color w:val="0000FF"/>
          <w:sz w:val="28"/>
          <w:szCs w:val="28"/>
          <w:rtl/>
          <w:lang w:bidi="fa-IR"/>
        </w:rPr>
        <w:t xml:space="preserve">11- مدیر طرح و برنامه شرکت خدمات حمایتی کشاورزی 1392  </w:t>
      </w:r>
    </w:p>
    <w:p w:rsidR="00D63111" w:rsidRPr="007C6C69" w:rsidRDefault="00D63111" w:rsidP="00D63111">
      <w:pPr>
        <w:tabs>
          <w:tab w:val="center" w:pos="4153"/>
          <w:tab w:val="right" w:pos="8306"/>
        </w:tabs>
        <w:bidi/>
        <w:jc w:val="both"/>
        <w:rPr>
          <w:rFonts w:cs="Zar"/>
          <w:color w:val="0000FF"/>
          <w:sz w:val="28"/>
          <w:szCs w:val="28"/>
          <w:rtl/>
          <w:lang w:bidi="fa-IR"/>
        </w:rPr>
      </w:pPr>
      <w:r w:rsidRPr="007C6C69">
        <w:rPr>
          <w:rFonts w:cs="Zar" w:hint="cs"/>
          <w:color w:val="0000FF"/>
          <w:sz w:val="28"/>
          <w:szCs w:val="28"/>
          <w:rtl/>
          <w:lang w:bidi="fa-IR"/>
        </w:rPr>
        <w:t>12 - مدیر بازرگانی داخلی شرکت خدمات حمایتی کشاورزی1395</w:t>
      </w:r>
    </w:p>
    <w:p w:rsidR="0047495B" w:rsidRDefault="0047495B"/>
    <w:sectPr w:rsidR="0047495B" w:rsidSect="0017230C">
      <w:footerReference w:type="even" r:id="rId5"/>
      <w:footerReference w:type="default" r:id="rId6"/>
      <w:pgSz w:w="16838" w:h="11906" w:orient="landscape" w:code="9"/>
      <w:pgMar w:top="1440" w:right="1440" w:bottom="1440" w:left="1440" w:header="709" w:footer="709" w:gutter="0"/>
      <w:pgBorders w:offsetFrom="page">
        <w:top w:val="shadowedSquares" w:sz="24" w:space="24" w:color="auto"/>
        <w:left w:val="shadowedSquares" w:sz="24" w:space="24" w:color="auto"/>
        <w:bottom w:val="shadowedSquares" w:sz="24" w:space="24" w:color="auto"/>
        <w:right w:val="shadowedSquar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6B" w:rsidRDefault="00D63111" w:rsidP="003F53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36B" w:rsidRDefault="00D631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6B" w:rsidRPr="00E279CA" w:rsidRDefault="00D63111" w:rsidP="003F5322">
    <w:pPr>
      <w:pStyle w:val="Footer"/>
      <w:framePr w:wrap="around" w:vAnchor="text" w:hAnchor="margin" w:xAlign="center" w:y="1"/>
      <w:rPr>
        <w:rStyle w:val="PageNumber"/>
        <w:rFonts w:ascii="Zar-s" w:hAnsi="Zar-s" w:cs="Zar"/>
      </w:rPr>
    </w:pPr>
    <w:r w:rsidRPr="00E279CA">
      <w:rPr>
        <w:rStyle w:val="PageNumber"/>
        <w:rFonts w:ascii="Zar-s" w:hAnsi="Zar-s" w:cs="Zar"/>
      </w:rPr>
      <w:fldChar w:fldCharType="begin"/>
    </w:r>
    <w:r w:rsidRPr="00E279CA">
      <w:rPr>
        <w:rStyle w:val="PageNumber"/>
        <w:rFonts w:ascii="Zar-s" w:hAnsi="Zar-s" w:cs="Zar"/>
      </w:rPr>
      <w:instrText xml:space="preserve">PAGE  </w:instrText>
    </w:r>
    <w:r w:rsidRPr="00E279CA">
      <w:rPr>
        <w:rStyle w:val="PageNumber"/>
        <w:rFonts w:ascii="Zar-s" w:hAnsi="Zar-s" w:cs="Zar"/>
      </w:rPr>
      <w:fldChar w:fldCharType="separate"/>
    </w:r>
    <w:r>
      <w:rPr>
        <w:rStyle w:val="PageNumber"/>
        <w:rFonts w:ascii="Zar-s" w:hAnsi="Zar-s" w:cs="Zar"/>
        <w:noProof/>
      </w:rPr>
      <w:t>1</w:t>
    </w:r>
    <w:r w:rsidRPr="00E279CA">
      <w:rPr>
        <w:rStyle w:val="PageNumber"/>
        <w:rFonts w:ascii="Zar-s" w:hAnsi="Zar-s" w:cs="Zar"/>
      </w:rPr>
      <w:fldChar w:fldCharType="end"/>
    </w:r>
  </w:p>
  <w:p w:rsidR="00A0536B" w:rsidRDefault="00D6311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compat/>
  <w:rsids>
    <w:rsidRoot w:val="00D63111"/>
    <w:rsid w:val="0047495B"/>
    <w:rsid w:val="004A22D7"/>
    <w:rsid w:val="00D6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D63111"/>
  </w:style>
  <w:style w:type="paragraph" w:styleId="Footer">
    <w:name w:val="footer"/>
    <w:basedOn w:val="Normal"/>
    <w:link w:val="FooterChar"/>
    <w:rsid w:val="00D631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6311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566/&#1588;&#1606;&#1575;&#1587;&#1606;&#1575;&#1605;&#1607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1552</Words>
  <Characters>8851</Characters>
  <Application>Microsoft Office Word</Application>
  <DocSecurity>0</DocSecurity>
  <Lines>73</Lines>
  <Paragraphs>20</Paragraphs>
  <ScaleCrop>false</ScaleCrop>
  <Company>Grizli777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150302</dc:creator>
  <cp:lastModifiedBy>150302</cp:lastModifiedBy>
  <cp:revision>1</cp:revision>
  <dcterms:created xsi:type="dcterms:W3CDTF">2017-07-10T05:35:00Z</dcterms:created>
  <dcterms:modified xsi:type="dcterms:W3CDTF">2017-07-10T05:36:00Z</dcterms:modified>
</cp:coreProperties>
</file>